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2E" w:rsidRDefault="006060F7">
      <w:pPr>
        <w:pStyle w:val="aa"/>
        <w:spacing w:before="72" w:after="72"/>
        <w:ind w:left="528" w:hanging="1008"/>
        <w:jc w:val="center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國立</w:t>
      </w:r>
      <w:proofErr w:type="gramStart"/>
      <w:r>
        <w:rPr>
          <w:sz w:val="36"/>
          <w:szCs w:val="36"/>
        </w:rPr>
        <w:t>臺</w:t>
      </w:r>
      <w:proofErr w:type="gramEnd"/>
      <w:r>
        <w:rPr>
          <w:sz w:val="36"/>
          <w:szCs w:val="36"/>
        </w:rPr>
        <w:t>南大學</w:t>
      </w:r>
    </w:p>
    <w:p w:rsidR="0014402E" w:rsidRDefault="006060F7">
      <w:pPr>
        <w:pStyle w:val="aa"/>
        <w:spacing w:before="72" w:after="72"/>
        <w:ind w:left="416" w:hanging="896"/>
        <w:jc w:val="center"/>
        <w:rPr>
          <w:sz w:val="32"/>
          <w:szCs w:val="32"/>
        </w:rPr>
      </w:pPr>
      <w:r>
        <w:rPr>
          <w:sz w:val="32"/>
          <w:szCs w:val="32"/>
        </w:rPr>
        <w:t>「產學合作成果升等經驗分享會」議程表</w:t>
      </w:r>
    </w:p>
    <w:p w:rsidR="0014402E" w:rsidRDefault="0014402E">
      <w:pPr>
        <w:pStyle w:val="aa"/>
        <w:spacing w:before="72" w:after="72"/>
        <w:ind w:left="416" w:hanging="896"/>
        <w:jc w:val="center"/>
        <w:rPr>
          <w:sz w:val="32"/>
          <w:szCs w:val="32"/>
        </w:rPr>
      </w:pPr>
    </w:p>
    <w:tbl>
      <w:tblPr>
        <w:tblW w:w="9778" w:type="dxa"/>
        <w:tblInd w:w="4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4"/>
        <w:gridCol w:w="4480"/>
        <w:gridCol w:w="3234"/>
      </w:tblGrid>
      <w:tr w:rsidR="0014402E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spacing w:line="520" w:lineRule="exact"/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日期：</w:t>
            </w:r>
            <w:r>
              <w:rPr>
                <w:rFonts w:ascii="Garamond" w:eastAsia="標楷體" w:hAnsi="Garamond"/>
                <w:sz w:val="28"/>
                <w:szCs w:val="28"/>
              </w:rPr>
              <w:t>106</w:t>
            </w:r>
            <w:r>
              <w:rPr>
                <w:rFonts w:ascii="Garamond" w:eastAsia="標楷體" w:hAnsi="Garamond"/>
                <w:sz w:val="28"/>
                <w:szCs w:val="28"/>
              </w:rPr>
              <w:t>年</w:t>
            </w:r>
            <w:r>
              <w:rPr>
                <w:rFonts w:ascii="Garamond" w:eastAsia="標楷體" w:hAnsi="Garamond"/>
                <w:sz w:val="28"/>
                <w:szCs w:val="28"/>
              </w:rPr>
              <w:t>5</w:t>
            </w:r>
            <w:r>
              <w:rPr>
                <w:rFonts w:ascii="Garamond" w:eastAsia="標楷體" w:hAnsi="Garamond"/>
                <w:sz w:val="28"/>
                <w:szCs w:val="28"/>
              </w:rPr>
              <w:t>月</w:t>
            </w:r>
            <w:r>
              <w:rPr>
                <w:rFonts w:ascii="Garamond" w:eastAsia="標楷體" w:hAnsi="Garamond"/>
                <w:sz w:val="28"/>
                <w:szCs w:val="28"/>
              </w:rPr>
              <w:t>25</w:t>
            </w:r>
            <w:r>
              <w:rPr>
                <w:rFonts w:ascii="Garamond" w:eastAsia="標楷體" w:hAnsi="Garamond"/>
                <w:sz w:val="28"/>
                <w:szCs w:val="28"/>
              </w:rPr>
              <w:t>日</w:t>
            </w:r>
            <w:r>
              <w:rPr>
                <w:rFonts w:ascii="Garamond" w:eastAsia="標楷體" w:hAnsi="Garamond"/>
                <w:sz w:val="28"/>
                <w:szCs w:val="28"/>
              </w:rPr>
              <w:t>(</w:t>
            </w:r>
            <w:r>
              <w:rPr>
                <w:rFonts w:ascii="Garamond" w:eastAsia="標楷體" w:hAnsi="Garamond"/>
                <w:sz w:val="28"/>
                <w:szCs w:val="28"/>
              </w:rPr>
              <w:t>星期四</w:t>
            </w:r>
            <w:r>
              <w:rPr>
                <w:rFonts w:ascii="Garamond" w:eastAsia="標楷體" w:hAnsi="Garamond"/>
                <w:sz w:val="28"/>
                <w:szCs w:val="28"/>
              </w:rPr>
              <w:t>)</w:t>
            </w:r>
          </w:p>
          <w:p w:rsidR="0014402E" w:rsidRDefault="006060F7">
            <w:pPr>
              <w:pStyle w:val="aa"/>
              <w:spacing w:before="72" w:after="72"/>
              <w:ind w:left="0" w:firstLine="0"/>
              <w:jc w:val="center"/>
            </w:pPr>
            <w:r>
              <w:rPr>
                <w:rFonts w:ascii="Garamond" w:hAnsi="Garamond"/>
                <w:sz w:val="28"/>
                <w:szCs w:val="28"/>
              </w:rPr>
              <w:t>地點：誠正大樓</w:t>
            </w:r>
            <w:r>
              <w:rPr>
                <w:rFonts w:ascii="Garamond" w:hAnsi="Garamond"/>
                <w:sz w:val="28"/>
                <w:szCs w:val="28"/>
              </w:rPr>
              <w:t>307</w:t>
            </w:r>
            <w:r>
              <w:rPr>
                <w:rFonts w:ascii="Garamond" w:hAnsi="Garamond"/>
                <w:sz w:val="28"/>
                <w:szCs w:val="28"/>
              </w:rPr>
              <w:t>會議室</w:t>
            </w:r>
          </w:p>
        </w:tc>
      </w:tr>
      <w:tr w:rsidR="0014402E">
        <w:tblPrEx>
          <w:tblCellMar>
            <w:top w:w="0" w:type="dxa"/>
            <w:bottom w:w="0" w:type="dxa"/>
          </w:tblCellMar>
        </w:tblPrEx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時間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內容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主講人</w:t>
            </w:r>
          </w:p>
        </w:tc>
      </w:tr>
      <w:tr w:rsidR="0014402E">
        <w:tblPrEx>
          <w:tblCellMar>
            <w:top w:w="0" w:type="dxa"/>
            <w:bottom w:w="0" w:type="dxa"/>
          </w:tblCellMar>
        </w:tblPrEx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13</w:t>
            </w:r>
            <w:r>
              <w:rPr>
                <w:rFonts w:ascii="Garamond" w:eastAsia="標楷體" w:hAnsi="Garamond"/>
                <w:sz w:val="28"/>
                <w:szCs w:val="28"/>
              </w:rPr>
              <w:t>：</w:t>
            </w:r>
            <w:r>
              <w:rPr>
                <w:rFonts w:ascii="Garamond" w:eastAsia="標楷體" w:hAnsi="Garamond"/>
                <w:sz w:val="28"/>
                <w:szCs w:val="28"/>
              </w:rPr>
              <w:t>50~14</w:t>
            </w:r>
            <w:r>
              <w:rPr>
                <w:rFonts w:ascii="Garamond" w:eastAsia="標楷體" w:hAnsi="Garamond"/>
                <w:sz w:val="28"/>
                <w:szCs w:val="28"/>
              </w:rPr>
              <w:t>：</w:t>
            </w:r>
            <w:r>
              <w:rPr>
                <w:rFonts w:ascii="Garamond" w:eastAsia="標楷體" w:hAnsi="Garamond"/>
                <w:sz w:val="28"/>
                <w:szCs w:val="28"/>
              </w:rPr>
              <w:t>00</w:t>
            </w:r>
          </w:p>
        </w:tc>
        <w:tc>
          <w:tcPr>
            <w:tcW w:w="7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簽到</w:t>
            </w:r>
          </w:p>
        </w:tc>
      </w:tr>
      <w:tr w:rsidR="0014402E">
        <w:tblPrEx>
          <w:tblCellMar>
            <w:top w:w="0" w:type="dxa"/>
            <w:bottom w:w="0" w:type="dxa"/>
          </w:tblCellMar>
        </w:tblPrEx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14</w:t>
            </w:r>
            <w:r>
              <w:rPr>
                <w:rFonts w:ascii="Garamond" w:eastAsia="標楷體" w:hAnsi="Garamond"/>
                <w:sz w:val="28"/>
                <w:szCs w:val="28"/>
              </w:rPr>
              <w:t>：</w:t>
            </w:r>
            <w:r>
              <w:rPr>
                <w:rFonts w:ascii="Garamond" w:eastAsia="標楷體" w:hAnsi="Garamond"/>
                <w:sz w:val="28"/>
                <w:szCs w:val="28"/>
              </w:rPr>
              <w:t>00~14</w:t>
            </w:r>
            <w:r>
              <w:rPr>
                <w:rFonts w:ascii="Garamond" w:eastAsia="標楷體" w:hAnsi="Garamond"/>
                <w:sz w:val="28"/>
                <w:szCs w:val="28"/>
              </w:rPr>
              <w:t>：</w:t>
            </w:r>
            <w:r>
              <w:rPr>
                <w:rFonts w:ascii="Garamond" w:eastAsia="標楷體" w:hAnsi="Garamond"/>
                <w:sz w:val="28"/>
                <w:szCs w:val="28"/>
              </w:rPr>
              <w:t xml:space="preserve">05 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致詞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莊陽德副校長</w:t>
            </w:r>
          </w:p>
        </w:tc>
      </w:tr>
      <w:tr w:rsidR="0014402E">
        <w:tblPrEx>
          <w:tblCellMar>
            <w:top w:w="0" w:type="dxa"/>
            <w:bottom w:w="0" w:type="dxa"/>
          </w:tblCellMar>
        </w:tblPrEx>
        <w:trPr>
          <w:trHeight w:val="1738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14</w:t>
            </w:r>
            <w:r>
              <w:rPr>
                <w:rFonts w:ascii="Garamond" w:eastAsia="標楷體" w:hAnsi="Garamond"/>
                <w:sz w:val="28"/>
                <w:szCs w:val="28"/>
              </w:rPr>
              <w:t>：</w:t>
            </w:r>
            <w:r>
              <w:rPr>
                <w:rFonts w:ascii="Garamond" w:eastAsia="標楷體" w:hAnsi="Garamond"/>
                <w:sz w:val="28"/>
                <w:szCs w:val="28"/>
              </w:rPr>
              <w:t>05~15</w:t>
            </w:r>
            <w:r>
              <w:rPr>
                <w:rFonts w:ascii="Garamond" w:eastAsia="標楷體" w:hAnsi="Garamond"/>
                <w:sz w:val="28"/>
                <w:szCs w:val="28"/>
              </w:rPr>
              <w:t>：</w:t>
            </w:r>
            <w:r>
              <w:rPr>
                <w:rFonts w:ascii="Garamond" w:eastAsia="標楷體" w:hAnsi="Garamond"/>
                <w:sz w:val="28"/>
                <w:szCs w:val="28"/>
              </w:rPr>
              <w:t xml:space="preserve">35 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402E" w:rsidRDefault="006060F7">
            <w:pPr>
              <w:spacing w:before="180" w:line="0" w:lineRule="atLeast"/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多元升等成功經驗分享</w:t>
            </w:r>
          </w:p>
          <w:p w:rsidR="0014402E" w:rsidRDefault="006060F7">
            <w:pPr>
              <w:spacing w:before="180" w:line="0" w:lineRule="atLeast"/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技術報告升等</w:t>
            </w:r>
          </w:p>
          <w:p w:rsidR="0014402E" w:rsidRDefault="006060F7">
            <w:pPr>
              <w:spacing w:before="180" w:line="0" w:lineRule="atLeast"/>
              <w:jc w:val="center"/>
            </w:pPr>
            <w:r>
              <w:rPr>
                <w:rFonts w:ascii="Garamond" w:eastAsia="標楷體" w:hAnsi="Garamond"/>
                <w:sz w:val="28"/>
                <w:szCs w:val="28"/>
              </w:rPr>
              <w:t>Q&amp;A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spacing w:before="180" w:line="0" w:lineRule="atLeast"/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樹德科技大學</w:t>
            </w:r>
            <w:r>
              <w:rPr>
                <w:rFonts w:ascii="Garamond" w:eastAsia="標楷體" w:hAnsi="Garamond"/>
                <w:sz w:val="28"/>
                <w:szCs w:val="28"/>
              </w:rPr>
              <w:t xml:space="preserve"> </w:t>
            </w:r>
          </w:p>
          <w:p w:rsidR="0014402E" w:rsidRDefault="006060F7">
            <w:pPr>
              <w:spacing w:before="180" w:line="0" w:lineRule="atLeast"/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休閒與觀光管理系</w:t>
            </w:r>
          </w:p>
          <w:p w:rsidR="0014402E" w:rsidRDefault="006060F7">
            <w:pPr>
              <w:spacing w:before="180" w:line="0" w:lineRule="atLeast"/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鍾政偉副教授</w:t>
            </w:r>
          </w:p>
        </w:tc>
      </w:tr>
      <w:tr w:rsidR="0014402E">
        <w:tblPrEx>
          <w:tblCellMar>
            <w:top w:w="0" w:type="dxa"/>
            <w:bottom w:w="0" w:type="dxa"/>
          </w:tblCellMar>
        </w:tblPrEx>
        <w:trPr>
          <w:trHeight w:val="829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15</w:t>
            </w:r>
            <w:r>
              <w:rPr>
                <w:rFonts w:ascii="Garamond" w:eastAsia="標楷體" w:hAnsi="Garamond"/>
                <w:sz w:val="28"/>
                <w:szCs w:val="28"/>
              </w:rPr>
              <w:t>：</w:t>
            </w:r>
            <w:r>
              <w:rPr>
                <w:rFonts w:ascii="Garamond" w:eastAsia="標楷體" w:hAnsi="Garamond"/>
                <w:sz w:val="28"/>
                <w:szCs w:val="28"/>
              </w:rPr>
              <w:t>35~16</w:t>
            </w:r>
            <w:r>
              <w:rPr>
                <w:rFonts w:ascii="Garamond" w:eastAsia="標楷體" w:hAnsi="Garamond"/>
                <w:sz w:val="28"/>
                <w:szCs w:val="28"/>
              </w:rPr>
              <w:t>：</w:t>
            </w:r>
            <w:r>
              <w:rPr>
                <w:rFonts w:ascii="Garamond" w:eastAsia="標楷體" w:hAnsi="Garamond"/>
                <w:sz w:val="28"/>
                <w:szCs w:val="28"/>
              </w:rPr>
              <w:t xml:space="preserve">00 </w:t>
            </w:r>
          </w:p>
        </w:tc>
        <w:tc>
          <w:tcPr>
            <w:tcW w:w="4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產學合作成果升等制度簡介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402E" w:rsidRDefault="006060F7">
            <w:pPr>
              <w:jc w:val="center"/>
              <w:rPr>
                <w:rFonts w:ascii="Garamond" w:eastAsia="標楷體" w:hAnsi="Garamond"/>
                <w:sz w:val="28"/>
                <w:szCs w:val="28"/>
              </w:rPr>
            </w:pPr>
            <w:r>
              <w:rPr>
                <w:rFonts w:ascii="Garamond" w:eastAsia="標楷體" w:hAnsi="Garamond"/>
                <w:sz w:val="28"/>
                <w:szCs w:val="28"/>
              </w:rPr>
              <w:t>莊陽德副校長</w:t>
            </w:r>
          </w:p>
        </w:tc>
      </w:tr>
    </w:tbl>
    <w:p w:rsidR="0014402E" w:rsidRDefault="0014402E">
      <w:pPr>
        <w:pStyle w:val="aa"/>
        <w:spacing w:before="72" w:after="72"/>
        <w:ind w:left="-17" w:hanging="122"/>
        <w:rPr>
          <w:sz w:val="32"/>
          <w:szCs w:val="32"/>
        </w:rPr>
      </w:pPr>
    </w:p>
    <w:sectPr w:rsidR="0014402E">
      <w:pgSz w:w="11906" w:h="16838"/>
      <w:pgMar w:top="1418" w:right="851" w:bottom="1418" w:left="85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0F7" w:rsidRDefault="006060F7">
      <w:r>
        <w:separator/>
      </w:r>
    </w:p>
  </w:endnote>
  <w:endnote w:type="continuationSeparator" w:id="0">
    <w:p w:rsidR="006060F7" w:rsidRDefault="00606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0F7" w:rsidRDefault="006060F7">
      <w:r>
        <w:rPr>
          <w:color w:val="000000"/>
        </w:rPr>
        <w:separator/>
      </w:r>
    </w:p>
  </w:footnote>
  <w:footnote w:type="continuationSeparator" w:id="0">
    <w:p w:rsidR="006060F7" w:rsidRDefault="00606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4402E"/>
    <w:rsid w:val="00113937"/>
    <w:rsid w:val="0014402E"/>
    <w:rsid w:val="006060F7"/>
    <w:rsid w:val="00723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styleId="aa">
    <w:name w:val="Body Text Indent"/>
    <w:basedOn w:val="a"/>
    <w:pPr>
      <w:snapToGrid w:val="0"/>
      <w:ind w:left="122" w:hanging="600"/>
    </w:pPr>
    <w:rPr>
      <w:rFonts w:ascii="Times New Roman" w:eastAsia="標楷體" w:hAnsi="Times New Roman"/>
      <w:sz w:val="20"/>
      <w:szCs w:val="24"/>
    </w:rPr>
  </w:style>
  <w:style w:type="character" w:customStyle="1" w:styleId="ab">
    <w:name w:val="本文縮排 字元"/>
    <w:basedOn w:val="a0"/>
    <w:rPr>
      <w:rFonts w:ascii="Times New Roman" w:eastAsia="標楷體" w:hAnsi="Times New Roman" w:cs="Times New Roman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styleId="aa">
    <w:name w:val="Body Text Indent"/>
    <w:basedOn w:val="a"/>
    <w:pPr>
      <w:snapToGrid w:val="0"/>
      <w:ind w:left="122" w:hanging="600"/>
    </w:pPr>
    <w:rPr>
      <w:rFonts w:ascii="Times New Roman" w:eastAsia="標楷體" w:hAnsi="Times New Roman"/>
      <w:sz w:val="20"/>
      <w:szCs w:val="24"/>
    </w:rPr>
  </w:style>
  <w:style w:type="character" w:customStyle="1" w:styleId="ab">
    <w:name w:val="本文縮排 字元"/>
    <w:basedOn w:val="a0"/>
    <w:rPr>
      <w:rFonts w:ascii="Times New Roman" w:eastAsia="標楷體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2017-05-18T02:04:00Z</dcterms:created>
  <dcterms:modified xsi:type="dcterms:W3CDTF">2017-05-18T02:04:00Z</dcterms:modified>
</cp:coreProperties>
</file>