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435" w:lineRule="exact"/>
        <w:ind w:left="444" w:right="-88"/>
        <w:jc w:val="left"/>
        <w:rPr>
          <w:rFonts w:ascii="Times New Roman" w:hAnsi="Times New Roman" w:cs="Times New Roman" w:eastAsia="Times New Roman"/>
          <w:sz w:val="32"/>
          <w:szCs w:val="32"/>
        </w:rPr>
      </w:pPr>
      <w:rPr/>
      <w:r>
        <w:rPr>
          <w:rFonts w:ascii="標楷體" w:hAnsi="標楷體" w:cs="標楷體" w:eastAsia="標楷體"/>
          <w:sz w:val="32"/>
          <w:szCs w:val="32"/>
          <w:spacing w:val="2"/>
          <w:w w:val="99"/>
          <w:position w:val="-2"/>
        </w:rPr>
        <w:t>附</w:t>
      </w:r>
      <w:r>
        <w:rPr>
          <w:rFonts w:ascii="標楷體" w:hAnsi="標楷體" w:cs="標楷體" w:eastAsia="標楷體"/>
          <w:sz w:val="32"/>
          <w:szCs w:val="32"/>
          <w:spacing w:val="0"/>
          <w:w w:val="99"/>
          <w:position w:val="-2"/>
        </w:rPr>
        <w:t>件</w:t>
      </w:r>
      <w:r>
        <w:rPr>
          <w:rFonts w:ascii="標楷體" w:hAnsi="標楷體" w:cs="標楷體" w:eastAsia="標楷體"/>
          <w:sz w:val="32"/>
          <w:szCs w:val="32"/>
          <w:spacing w:val="-92"/>
          <w:w w:val="100"/>
          <w:position w:val="-2"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00"/>
          <w:b/>
          <w:bCs/>
          <w:position w:val="-2"/>
        </w:rPr>
        <w:t>2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00"/>
          <w:position w:val="0"/>
        </w:rPr>
      </w:r>
    </w:p>
    <w:p>
      <w:pPr>
        <w:spacing w:before="6" w:after="0" w:line="130" w:lineRule="exact"/>
        <w:jc w:val="left"/>
        <w:rPr>
          <w:sz w:val="13"/>
          <w:szCs w:val="13"/>
        </w:rPr>
      </w:pPr>
      <w:rPr/>
      <w:r>
        <w:rPr/>
        <w:br w:type="column"/>
      </w:r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-20"/>
        <w:jc w:val="left"/>
        <w:rPr>
          <w:rFonts w:ascii="標楷體" w:hAnsi="標楷體" w:cs="標楷體" w:eastAsia="標楷體"/>
          <w:sz w:val="32"/>
          <w:szCs w:val="32"/>
        </w:rPr>
      </w:pPr>
      <w:rPr/>
      <w:r>
        <w:rPr/>
        <w:pict>
          <v:group style="position:absolute;margin-left:14.76pt;margin-top:61.961315pt;width:2.88pt;height:.1pt;mso-position-horizontal-relative:page;mso-position-vertical-relative:paragraph;z-index:-753" coordorigin="295,1239" coordsize="58,2">
            <v:shape style="position:absolute;left:295;top:1239;width:58;height:2" coordorigin="295,1239" coordsize="58,0" path="m295,1239l353,1239e" filled="f" stroked="t" strokeweight=".580pt" strokecolor="#000000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6.690002pt;margin-top:95.391304pt;width:435.24996pt;height:356.07001pt;mso-position-horizontal-relative:page;mso-position-vertical-relative:paragraph;z-index:-752" type="#_x0000_t202" filled="f" stroked="f">
            <v:textbox inset="0,0,0,0">
              <w:txbxContent>
                <w:tbl>
                  <w:tblPr>
                    <w:tblW w:w="0" w:type="auto"/>
                    <w:tblLook w:val="01E0"/>
                    <w:tblLayout w:type="fixed"/>
                    <w:tblCellMar>
                      <w:left w:w="0" w:type="dxa"/>
                      <w:right w:w="0" w:type="dxa"/>
                      <w:bottom w:w="0" w:type="dxa"/>
                      <w:top w:w="0" w:type="dxa"/>
                    </w:tblCellMar>
                    <w:jc w:val="left"/>
                  </w:tblPr>
                  <w:tblGrid/>
                  <w:tr>
                    <w:trPr>
                      <w:trHeight w:val="1608" w:hRule="exact"/>
                    </w:trPr>
                    <w:tc>
                      <w:tcPr>
                        <w:tcW w:w="967" w:type="dxa"/>
                        <w:tcBorders>
                          <w:top w:val="single" w:sz="4.64008" w:space="0" w:color="000000"/>
                          <w:bottom w:val="single" w:sz="4.640" w:space="0" w:color="000000"/>
                          <w:left w:val="single" w:sz="4.640" w:space="0" w:color="000000"/>
                          <w:right w:val="single" w:sz="4.64008" w:space="0" w:color="000000"/>
                        </w:tcBorders>
                      </w:tcPr>
                      <w:p>
                        <w:pPr>
                          <w:spacing w:before="0" w:after="0" w:line="200" w:lineRule="exact"/>
                          <w:jc w:val="left"/>
                          <w:rPr>
                            <w:sz w:val="20"/>
                            <w:szCs w:val="20"/>
                          </w:rPr>
                        </w:pPr>
                        <w:rPr/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spacing w:before="20" w:after="0" w:line="260" w:lineRule="exact"/>
                          <w:jc w:val="left"/>
                          <w:rPr>
                            <w:sz w:val="26"/>
                            <w:szCs w:val="26"/>
                          </w:rPr>
                        </w:pPr>
                        <w:rPr/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spacing w:before="0" w:after="0" w:line="320" w:lineRule="exact"/>
                          <w:ind w:left="102" w:right="14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□資訊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與通訊</w:t>
                        </w:r>
                      </w:p>
                    </w:tc>
                    <w:tc>
                      <w:tcPr>
                        <w:tcW w:w="7711" w:type="dxa"/>
                        <w:tcBorders>
                          <w:top w:val="single" w:sz="4.64008" w:space="0" w:color="000000"/>
                          <w:bottom w:val="single" w:sz="4.640" w:space="0" w:color="000000"/>
                          <w:left w:val="single" w:sz="4.64008" w:space="0" w:color="000000"/>
                          <w:right w:val="single" w:sz="4.639840" w:space="0" w:color="000000"/>
                        </w:tcBorders>
                      </w:tcPr>
                      <w:p>
                        <w:pPr>
                          <w:spacing w:before="0" w:after="0" w:line="320" w:lineRule="exact"/>
                          <w:ind w:left="100" w:right="26"/>
                          <w:jc w:val="left"/>
                          <w:tabs>
                            <w:tab w:pos="1060" w:val="left"/>
                          </w:tabs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□有線網路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□語音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□資訊安全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□監控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□網際網路電話相關技術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(VoIP)</w:t>
                          <w:tab/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□數位廣播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□數位內容與數位學習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□Web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-7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2.0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-59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相關技術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2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□智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慧型資訊系統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□無線通訊技術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□射頻辨識技術及應用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□遠距機器對</w:t>
                        </w:r>
                      </w:p>
                      <w:p>
                        <w:pPr>
                          <w:spacing w:before="1" w:after="0" w:line="320" w:lineRule="exact"/>
                          <w:ind w:left="100" w:right="82"/>
                          <w:jc w:val="left"/>
                          <w:tabs>
                            <w:tab w:pos="820" w:val="left"/>
                          </w:tabs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機器服務及應用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□環境控制與感知技術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□數位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"/>
                            <w:w w:val="100"/>
                          </w:rPr>
                          <w:t>視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/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音訊技術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□光通訊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技術</w:t>
                          <w:tab/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□其他</w:t>
                        </w:r>
                      </w:p>
                    </w:tc>
                  </w:tr>
                  <w:tr>
                    <w:trPr>
                      <w:trHeight w:val="973" w:hRule="exact"/>
                    </w:trPr>
                    <w:tc>
                      <w:tcPr>
                        <w:tcW w:w="967" w:type="dxa"/>
                        <w:tcBorders>
                          <w:top w:val="single" w:sz="4.640" w:space="0" w:color="000000"/>
                          <w:bottom w:val="single" w:sz="4.64008" w:space="0" w:color="000000"/>
                          <w:left w:val="single" w:sz="4.640" w:space="0" w:color="000000"/>
                          <w:right w:val="single" w:sz="4.64008" w:space="0" w:color="000000"/>
                        </w:tcBorders>
                      </w:tcPr>
                      <w:p>
                        <w:pPr>
                          <w:spacing w:before="10" w:after="0" w:line="150" w:lineRule="exact"/>
                          <w:jc w:val="left"/>
                          <w:rPr>
                            <w:sz w:val="15"/>
                            <w:szCs w:val="15"/>
                          </w:rPr>
                        </w:pPr>
                        <w:rPr/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spacing w:before="0" w:after="0" w:line="322" w:lineRule="exact"/>
                          <w:ind w:left="102" w:right="14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□電子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與光電</w:t>
                        </w:r>
                      </w:p>
                    </w:tc>
                    <w:tc>
                      <w:tcPr>
                        <w:tcW w:w="7711" w:type="dxa"/>
                        <w:tcBorders>
                          <w:top w:val="single" w:sz="4.640" w:space="0" w:color="000000"/>
                          <w:bottom w:val="single" w:sz="4.64008" w:space="0" w:color="000000"/>
                          <w:left w:val="single" w:sz="4.64008" w:space="0" w:color="000000"/>
                          <w:right w:val="single" w:sz="4.639840" w:space="0" w:color="000000"/>
                        </w:tcBorders>
                      </w:tcPr>
                      <w:p>
                        <w:pPr>
                          <w:spacing w:before="2" w:after="0" w:line="320" w:lineRule="exact"/>
                          <w:ind w:left="100" w:right="78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□光資訊技術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□光電半導體技術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□平面顯示技術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□背光技術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□軟性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電子技術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□光學技術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(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含鏡片材料)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□電子及光電構裝技術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□矽基半</w:t>
                        </w:r>
                      </w:p>
                      <w:p>
                        <w:pPr>
                          <w:spacing w:before="0" w:after="0" w:line="303" w:lineRule="exact"/>
                          <w:ind w:left="100" w:right="-20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導體技術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□電磁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/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光電訊號檢測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□奈米電子技術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□其他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</w:tc>
                  </w:tr>
                  <w:tr>
                    <w:trPr>
                      <w:trHeight w:val="970" w:hRule="exact"/>
                    </w:trPr>
                    <w:tc>
                      <w:tcPr>
                        <w:tcW w:w="967" w:type="dxa"/>
                        <w:tcBorders>
                          <w:top w:val="single" w:sz="4.64008" w:space="0" w:color="000000"/>
                          <w:bottom w:val="single" w:sz="4.639840" w:space="0" w:color="000000"/>
                          <w:left w:val="single" w:sz="4.640" w:space="0" w:color="000000"/>
                          <w:right w:val="single" w:sz="4.64008" w:space="0" w:color="000000"/>
                        </w:tcBorders>
                      </w:tcPr>
                      <w:p>
                        <w:pPr>
                          <w:spacing w:before="0" w:after="0" w:line="304" w:lineRule="exact"/>
                          <w:ind w:left="102" w:right="-20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  <w:position w:val="-1"/>
                          </w:rPr>
                          <w:t>□材料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  <w:p>
                        <w:pPr>
                          <w:spacing w:before="15" w:after="0" w:line="320" w:lineRule="exact"/>
                          <w:ind w:left="102" w:right="14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化工與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奈米</w:t>
                        </w:r>
                      </w:p>
                    </w:tc>
                    <w:tc>
                      <w:tcPr>
                        <w:tcW w:w="7711" w:type="dxa"/>
                        <w:tcBorders>
                          <w:top w:val="single" w:sz="4.64008" w:space="0" w:color="000000"/>
                          <w:bottom w:val="single" w:sz="4.639840" w:space="0" w:color="000000"/>
                          <w:left w:val="single" w:sz="4.64008" w:space="0" w:color="000000"/>
                          <w:right w:val="single" w:sz="4.639840" w:space="0" w:color="000000"/>
                        </w:tcBorders>
                      </w:tcPr>
                      <w:p>
                        <w:pPr>
                          <w:spacing w:before="0" w:after="0" w:line="304" w:lineRule="exact"/>
                          <w:ind w:left="100" w:right="-20"/>
                          <w:jc w:val="left"/>
                          <w:tabs>
                            <w:tab w:pos="2500" w:val="left"/>
                            <w:tab w:pos="4540" w:val="left"/>
                            <w:tab w:pos="5500" w:val="left"/>
                          </w:tabs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□電子材料與零組件</w:t>
                          <w:tab/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□光電材料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/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結構</w:t>
                          <w:tab/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□觸媒</w:t>
                          <w:tab/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□化工材料與製程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  <w:p>
                        <w:pPr>
                          <w:spacing w:before="15" w:after="0" w:line="320" w:lineRule="exact"/>
                          <w:ind w:left="100" w:right="202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□金屬材料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□複合材料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□纖維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□難燃阻燃材料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□產業再造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□奈米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材料技術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□氣體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\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化學量測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□濕度量測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□溫度量測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□其他</w:t>
                        </w:r>
                      </w:p>
                    </w:tc>
                  </w:tr>
                  <w:tr>
                    <w:trPr>
                      <w:trHeight w:val="650" w:hRule="exact"/>
                    </w:trPr>
                    <w:tc>
                      <w:tcPr>
                        <w:tcW w:w="967" w:type="dxa"/>
                        <w:tcBorders>
                          <w:top w:val="single" w:sz="4.639840" w:space="0" w:color="000000"/>
                          <w:bottom w:val="single" w:sz="4.64008" w:space="0" w:color="000000"/>
                          <w:left w:val="single" w:sz="4.640" w:space="0" w:color="000000"/>
                          <w:right w:val="single" w:sz="4.64008" w:space="0" w:color="000000"/>
                        </w:tcBorders>
                      </w:tcPr>
                      <w:p>
                        <w:pPr>
                          <w:spacing w:before="0" w:after="0" w:line="320" w:lineRule="exact"/>
                          <w:ind w:left="102" w:right="14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□生技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與醫藥</w:t>
                        </w:r>
                      </w:p>
                    </w:tc>
                    <w:tc>
                      <w:tcPr>
                        <w:tcW w:w="7711" w:type="dxa"/>
                        <w:tcBorders>
                          <w:top w:val="single" w:sz="4.639840" w:space="0" w:color="000000"/>
                          <w:bottom w:val="single" w:sz="4.64008" w:space="0" w:color="000000"/>
                          <w:left w:val="single" w:sz="4.64008" w:space="0" w:color="000000"/>
                          <w:right w:val="single" w:sz="4.639840" w:space="0" w:color="000000"/>
                        </w:tcBorders>
                      </w:tcPr>
                      <w:p>
                        <w:pPr>
                          <w:spacing w:before="0" w:after="0" w:line="304" w:lineRule="exact"/>
                          <w:ind w:left="100" w:right="-20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□生物技術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□醫療工程及醫療器材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□生醫材料與組織工程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□醫藥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  <w:p>
                        <w:pPr>
                          <w:spacing w:before="0" w:after="0" w:line="319" w:lineRule="exact"/>
                          <w:ind w:left="100" w:right="-20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□奈米生醫技術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□美容用品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□醫療保健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□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"/>
                            <w:w w:val="100"/>
                            <w:position w:val="-2"/>
                          </w:rPr>
                          <w:t>其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他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</w:tc>
                  </w:tr>
                  <w:tr>
                    <w:trPr>
                      <w:trHeight w:val="1608" w:hRule="exact"/>
                    </w:trPr>
                    <w:tc>
                      <w:tcPr>
                        <w:tcW w:w="967" w:type="dxa"/>
                        <w:tcBorders>
                          <w:top w:val="single" w:sz="4.64008" w:space="0" w:color="000000"/>
                          <w:bottom w:val="single" w:sz="4.639840" w:space="0" w:color="000000"/>
                          <w:left w:val="single" w:sz="4.640" w:space="0" w:color="000000"/>
                          <w:right w:val="single" w:sz="4.64008" w:space="0" w:color="000000"/>
                        </w:tcBorders>
                      </w:tcPr>
                      <w:p>
                        <w:pPr>
                          <w:spacing w:before="11" w:after="0" w:line="240" w:lineRule="exact"/>
                          <w:jc w:val="left"/>
                          <w:rPr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spacing w:before="0" w:after="0" w:line="240" w:lineRule="auto"/>
                          <w:ind w:left="102" w:right="-20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□先進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</w:r>
                      </w:p>
                      <w:p>
                        <w:pPr>
                          <w:spacing w:before="13" w:after="0" w:line="322" w:lineRule="exact"/>
                          <w:ind w:left="102" w:right="14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製造與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系統</w:t>
                        </w:r>
                      </w:p>
                    </w:tc>
                    <w:tc>
                      <w:tcPr>
                        <w:tcW w:w="7711" w:type="dxa"/>
                        <w:tcBorders>
                          <w:top w:val="single" w:sz="4.64008" w:space="0" w:color="000000"/>
                          <w:bottom w:val="single" w:sz="4.639840" w:space="0" w:color="000000"/>
                          <w:left w:val="single" w:sz="4.64008" w:space="0" w:color="000000"/>
                          <w:right w:val="single" w:sz="4.639840" w:space="0" w:color="000000"/>
                        </w:tcBorders>
                      </w:tcPr>
                      <w:p>
                        <w:pPr>
                          <w:spacing w:before="0" w:after="0" w:line="304" w:lineRule="exact"/>
                          <w:ind w:left="100" w:right="-20"/>
                          <w:jc w:val="left"/>
                          <w:tabs>
                            <w:tab w:pos="3460" w:val="left"/>
                            <w:tab w:pos="4660" w:val="left"/>
                            <w:tab w:pos="6100" w:val="left"/>
                          </w:tabs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□微機電技術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(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含元件及系統)</w:t>
                          <w:tab/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□工具機</w:t>
                          <w:tab/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□傳統機械</w:t>
                          <w:tab/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□航太技術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  <w:p>
                        <w:pPr>
                          <w:spacing w:before="15" w:after="0" w:line="320" w:lineRule="exact"/>
                          <w:ind w:left="100" w:right="142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□車輛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□自動化技術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□電機產業技術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□奈米機械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□電漿技術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□雷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射技術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□超音波換能技術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(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含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-6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CMUT)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□半導體設備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□自動光學檢測技</w:t>
                        </w:r>
                      </w:p>
                      <w:p>
                        <w:pPr>
                          <w:spacing w:before="0" w:after="0" w:line="306" w:lineRule="exact"/>
                          <w:ind w:left="100" w:right="-20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術及應用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□微影疊對量測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□長度位移量測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"/>
                            <w:w w:val="100"/>
                            <w:position w:val="-1"/>
                          </w:rPr>
                          <w:t>□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流量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/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流速量測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□質量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1"/>
                          </w:rPr>
                          <w:t>/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  <w:p>
                        <w:pPr>
                          <w:spacing w:before="0" w:after="0" w:line="319" w:lineRule="exact"/>
                          <w:ind w:left="100" w:right="-20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力量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/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壓力量測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□振動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/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聲量量測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□奈米檢測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□其他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</w:tc>
                  </w:tr>
                  <w:tr>
                    <w:trPr>
                      <w:trHeight w:val="650" w:hRule="exact"/>
                    </w:trPr>
                    <w:tc>
                      <w:tcPr>
                        <w:tcW w:w="967" w:type="dxa"/>
                        <w:tcBorders>
                          <w:top w:val="single" w:sz="4.639840" w:space="0" w:color="000000"/>
                          <w:bottom w:val="single" w:sz="4.64008" w:space="0" w:color="000000"/>
                          <w:left w:val="single" w:sz="4.640" w:space="0" w:color="000000"/>
                          <w:right w:val="single" w:sz="4.64008" w:space="0" w:color="000000"/>
                        </w:tcBorders>
                      </w:tcPr>
                      <w:p>
                        <w:pPr>
                          <w:spacing w:before="2" w:after="0" w:line="320" w:lineRule="exact"/>
                          <w:ind w:left="102" w:right="14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華康少女文字W5外字集" w:hAnsi="華康少女文字W5外字集" w:cs="華康少女文字W5外字集" w:eastAsia="華康少女文字W5外字集"/>
                            <w:sz w:val="24"/>
                            <w:szCs w:val="24"/>
                            <w:spacing w:val="14"/>
                            <w:w w:val="100"/>
                          </w:rPr>
                          <w:t>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能源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與環境</w:t>
                        </w:r>
                      </w:p>
                    </w:tc>
                    <w:tc>
                      <w:tcPr>
                        <w:tcW w:w="7711" w:type="dxa"/>
                        <w:tcBorders>
                          <w:top w:val="single" w:sz="4.639840" w:space="0" w:color="000000"/>
                          <w:bottom w:val="single" w:sz="4.64008" w:space="0" w:color="000000"/>
                          <w:left w:val="single" w:sz="4.64008" w:space="0" w:color="000000"/>
                          <w:right w:val="single" w:sz="4.639840" w:space="0" w:color="000000"/>
                        </w:tcBorders>
                      </w:tcPr>
                      <w:p>
                        <w:pPr>
                          <w:spacing w:before="2" w:after="0" w:line="320" w:lineRule="exact"/>
                          <w:ind w:left="100" w:right="82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華康少女文字W5外字集" w:hAnsi="華康少女文字W5外字集" w:cs="華康少女文字W5外字集" w:eastAsia="華康少女文字W5外字集"/>
                            <w:sz w:val="24"/>
                            <w:szCs w:val="24"/>
                            <w:spacing w:val="0"/>
                            <w:w w:val="100"/>
                          </w:rPr>
                          <w:t>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電器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華康少女文字W5外字集" w:hAnsi="華康少女文字W5外字集" w:cs="華康少女文字W5外字集" w:eastAsia="華康少女文字W5外字集"/>
                            <w:sz w:val="24"/>
                            <w:szCs w:val="24"/>
                            <w:spacing w:val="0"/>
                            <w:w w:val="100"/>
                          </w:rPr>
                          <w:t>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建築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華康少女文字W5外字集" w:hAnsi="華康少女文字W5外字集" w:cs="華康少女文字W5外字集" w:eastAsia="華康少女文字W5外字集"/>
                            <w:sz w:val="24"/>
                            <w:szCs w:val="24"/>
                            <w:spacing w:val="0"/>
                            <w:w w:val="100"/>
                          </w:rPr>
                          <w:t>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節能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□電池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□能源開發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"/>
                            <w:w w:val="100"/>
                          </w:rPr>
                          <w:t>□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水土資源技術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□工業安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全衛生技術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華康少女文字W5外字集" w:hAnsi="華康少女文字W5外字集" w:cs="華康少女文字W5外字集" w:eastAsia="華康少女文字W5外字集"/>
                            <w:sz w:val="24"/>
                            <w:szCs w:val="24"/>
                            <w:spacing w:val="0"/>
                            <w:w w:val="100"/>
                          </w:rPr>
                          <w:t>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環保技術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</w:rPr>
                          <w:t>□其他</w:t>
                        </w:r>
                      </w:p>
                    </w:tc>
                  </w:tr>
                  <w:tr>
                    <w:trPr>
                      <w:trHeight w:val="650" w:hRule="exact"/>
                    </w:trPr>
                    <w:tc>
                      <w:tcPr>
                        <w:tcW w:w="967" w:type="dxa"/>
                        <w:tcBorders>
                          <w:top w:val="single" w:sz="4.64008" w:space="0" w:color="000000"/>
                          <w:bottom w:val="single" w:sz="4.639840" w:space="0" w:color="000000"/>
                          <w:left w:val="single" w:sz="4.640" w:space="0" w:color="000000"/>
                          <w:right w:val="single" w:sz="4.64008" w:space="0" w:color="000000"/>
                        </w:tcBorders>
                      </w:tcPr>
                      <w:p>
                        <w:pPr>
                          <w:spacing w:before="0" w:after="0" w:line="304" w:lineRule="exact"/>
                          <w:ind w:left="102" w:right="-20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華康少女文字W5外字集" w:hAnsi="華康少女文字W5外字集" w:cs="華康少女文字W5外字集" w:eastAsia="華康少女文字W5外字集"/>
                            <w:sz w:val="24"/>
                            <w:szCs w:val="24"/>
                            <w:spacing w:val="14"/>
                            <w:w w:val="100"/>
                            <w:position w:val="-1"/>
                          </w:rPr>
                          <w:t>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14"/>
                            <w:w w:val="100"/>
                            <w:position w:val="-1"/>
                          </w:rPr>
                          <w:t>生活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  <w:p>
                        <w:pPr>
                          <w:spacing w:before="0" w:after="0" w:line="322" w:lineRule="exact"/>
                          <w:ind w:left="102" w:right="-20"/>
                          <w:jc w:val="left"/>
                          <w:rPr>
                            <w:rFonts w:ascii="標楷體" w:hAnsi="標楷體" w:cs="標楷體" w:eastAsia="標楷體"/>
                            <w:sz w:val="24"/>
                            <w:szCs w:val="24"/>
                          </w:rPr>
                        </w:pPr>
                        <w:rPr/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-2"/>
                          </w:rPr>
                          <w:t>應用</w:t>
                        </w:r>
                        <w:r>
                          <w:rPr>
                            <w:rFonts w:ascii="標楷體" w:hAnsi="標楷體" w:cs="標楷體" w:eastAsia="標楷體"/>
                            <w:sz w:val="24"/>
                            <w:szCs w:val="24"/>
                            <w:spacing w:val="0"/>
                            <w:w w:val="100"/>
                            <w:position w:val="0"/>
                          </w:rPr>
                        </w:r>
                      </w:p>
                    </w:tc>
                    <w:tc>
                      <w:tcPr>
                        <w:tcW w:w="7711" w:type="dxa"/>
                        <w:tcBorders>
                          <w:top w:val="single" w:sz="4.64008" w:space="0" w:color="000000"/>
                          <w:bottom w:val="single" w:sz="4.639840" w:space="0" w:color="000000"/>
                          <w:left w:val="single" w:sz="4.64008" w:space="0" w:color="000000"/>
                          <w:right w:val="single" w:sz="4.639840" w:space="0" w:color="000000"/>
                        </w:tcBorders>
                      </w:tcPr>
                      <w:p>
                        <w:pPr/>
                        <w:rPr/>
                      </w:p>
                    </w:tc>
                  </w:tr>
                </w:tbl>
                <w:p>
                  <w:pPr>
                    <w:spacing w:before="0" w:after="0" w:line="240" w:lineRule="auto"/>
                    <w:jc w:val="left"/>
                  </w:pPr>
                  <w:rPr/>
                </w:p>
              </w:txbxContent>
            </v:textbox>
          </v:shape>
        </w:pict>
      </w:r>
      <w:r>
        <w:rPr>
          <w:rFonts w:ascii="Times New Roman" w:hAnsi="Times New Roman" w:cs="Times New Roman" w:eastAsia="Times New Roman"/>
          <w:sz w:val="32"/>
          <w:szCs w:val="32"/>
          <w:spacing w:val="1"/>
          <w:w w:val="100"/>
          <w:b/>
          <w:bCs/>
        </w:rPr>
        <w:t>20</w:t>
      </w:r>
      <w:r>
        <w:rPr>
          <w:rFonts w:ascii="Times New Roman" w:hAnsi="Times New Roman" w:cs="Times New Roman" w:eastAsia="Times New Roman"/>
          <w:sz w:val="32"/>
          <w:szCs w:val="32"/>
          <w:spacing w:val="2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32"/>
          <w:szCs w:val="32"/>
          <w:spacing w:val="0"/>
          <w:w w:val="100"/>
          <w:b/>
          <w:bCs/>
        </w:rPr>
        <w:t>9</w:t>
      </w:r>
      <w:r>
        <w:rPr>
          <w:rFonts w:ascii="Times New Roman" w:hAnsi="Times New Roman" w:cs="Times New Roman" w:eastAsia="Times New Roman"/>
          <w:sz w:val="32"/>
          <w:szCs w:val="32"/>
          <w:spacing w:val="-8"/>
          <w:w w:val="100"/>
          <w:b/>
          <w:bCs/>
        </w:rPr>
        <w:t> </w:t>
      </w:r>
      <w:r>
        <w:rPr>
          <w:rFonts w:ascii="標楷體" w:hAnsi="標楷體" w:cs="標楷體" w:eastAsia="標楷體"/>
          <w:sz w:val="32"/>
          <w:szCs w:val="32"/>
          <w:spacing w:val="2"/>
          <w:w w:val="100"/>
        </w:rPr>
        <w:t>年</w:t>
      </w:r>
      <w:r>
        <w:rPr>
          <w:rFonts w:ascii="標楷體" w:hAnsi="標楷體" w:cs="標楷體" w:eastAsia="標楷體"/>
          <w:sz w:val="32"/>
          <w:szCs w:val="32"/>
          <w:spacing w:val="0"/>
          <w:w w:val="100"/>
        </w:rPr>
        <w:t>創</w:t>
      </w:r>
      <w:r>
        <w:rPr>
          <w:rFonts w:ascii="標楷體" w:hAnsi="標楷體" w:cs="標楷體" w:eastAsia="標楷體"/>
          <w:sz w:val="32"/>
          <w:szCs w:val="32"/>
          <w:spacing w:val="2"/>
          <w:w w:val="100"/>
        </w:rPr>
        <w:t>新</w:t>
      </w:r>
      <w:r>
        <w:rPr>
          <w:rFonts w:ascii="標楷體" w:hAnsi="標楷體" w:cs="標楷體" w:eastAsia="標楷體"/>
          <w:sz w:val="32"/>
          <w:szCs w:val="32"/>
          <w:spacing w:val="0"/>
          <w:w w:val="100"/>
        </w:rPr>
        <w:t>發明</w:t>
      </w:r>
      <w:r>
        <w:rPr>
          <w:rFonts w:ascii="標楷體" w:hAnsi="標楷體" w:cs="標楷體" w:eastAsia="標楷體"/>
          <w:sz w:val="32"/>
          <w:szCs w:val="32"/>
          <w:spacing w:val="5"/>
          <w:w w:val="100"/>
        </w:rPr>
        <w:t>館</w:t>
      </w:r>
      <w:r>
        <w:rPr>
          <w:rFonts w:ascii="Times New Roman" w:hAnsi="Times New Roman" w:cs="Times New Roman" w:eastAsia="Times New Roman"/>
          <w:sz w:val="32"/>
          <w:szCs w:val="32"/>
          <w:spacing w:val="-3"/>
          <w:w w:val="100"/>
          <w:b/>
          <w:bCs/>
        </w:rPr>
        <w:t>─</w:t>
      </w:r>
      <w:r>
        <w:rPr>
          <w:rFonts w:ascii="標楷體" w:hAnsi="標楷體" w:cs="標楷體" w:eastAsia="標楷體"/>
          <w:sz w:val="32"/>
          <w:szCs w:val="32"/>
          <w:spacing w:val="2"/>
          <w:w w:val="100"/>
        </w:rPr>
        <w:t>參</w:t>
      </w:r>
      <w:r>
        <w:rPr>
          <w:rFonts w:ascii="標楷體" w:hAnsi="標楷體" w:cs="標楷體" w:eastAsia="標楷體"/>
          <w:sz w:val="32"/>
          <w:szCs w:val="32"/>
          <w:spacing w:val="0"/>
          <w:w w:val="100"/>
        </w:rPr>
        <w:t>展</w:t>
      </w:r>
      <w:r>
        <w:rPr>
          <w:rFonts w:ascii="標楷體" w:hAnsi="標楷體" w:cs="標楷體" w:eastAsia="標楷體"/>
          <w:sz w:val="32"/>
          <w:szCs w:val="32"/>
          <w:spacing w:val="2"/>
          <w:w w:val="100"/>
        </w:rPr>
        <w:t>技</w:t>
      </w:r>
      <w:r>
        <w:rPr>
          <w:rFonts w:ascii="標楷體" w:hAnsi="標楷體" w:cs="標楷體" w:eastAsia="標楷體"/>
          <w:sz w:val="32"/>
          <w:szCs w:val="32"/>
          <w:spacing w:val="0"/>
          <w:w w:val="100"/>
        </w:rPr>
        <w:t>術摘</w:t>
      </w:r>
      <w:r>
        <w:rPr>
          <w:rFonts w:ascii="標楷體" w:hAnsi="標楷體" w:cs="標楷體" w:eastAsia="標楷體"/>
          <w:sz w:val="32"/>
          <w:szCs w:val="32"/>
          <w:spacing w:val="2"/>
          <w:w w:val="100"/>
        </w:rPr>
        <w:t>要</w:t>
      </w:r>
      <w:r>
        <w:rPr>
          <w:rFonts w:ascii="標楷體" w:hAnsi="標楷體" w:cs="標楷體" w:eastAsia="標楷體"/>
          <w:sz w:val="32"/>
          <w:szCs w:val="32"/>
          <w:spacing w:val="0"/>
          <w:w w:val="100"/>
        </w:rPr>
        <w:t>表</w:t>
      </w:r>
      <w:r>
        <w:rPr>
          <w:rFonts w:ascii="標楷體" w:hAnsi="標楷體" w:cs="標楷體" w:eastAsia="標楷體"/>
          <w:sz w:val="32"/>
          <w:szCs w:val="32"/>
          <w:spacing w:val="0"/>
          <w:w w:val="100"/>
        </w:rPr>
      </w:r>
    </w:p>
    <w:p>
      <w:pPr>
        <w:jc w:val="left"/>
        <w:spacing w:after="0"/>
        <w:sectPr>
          <w:pgNumType w:start="1"/>
          <w:pgMar w:footer="605" w:top="480" w:bottom="800" w:left="180" w:right="180"/>
          <w:footerReference w:type="default" r:id="rId5"/>
          <w:type w:val="continuous"/>
          <w:pgSz w:w="11920" w:h="16840"/>
          <w:cols w:num="2" w:equalWidth="0">
            <w:col w:w="1313" w:space="1906"/>
            <w:col w:w="8341"/>
          </w:cols>
        </w:sectPr>
      </w:pPr>
      <w:rPr/>
    </w:p>
    <w:p>
      <w:pPr>
        <w:spacing w:before="2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9.799995" w:type="dxa"/>
      </w:tblPr>
      <w:tblGrid/>
      <w:tr>
        <w:trPr>
          <w:trHeight w:val="438" w:hRule="exact"/>
        </w:trPr>
        <w:tc>
          <w:tcPr>
            <w:tcW w:w="2160" w:type="dxa"/>
            <w:vMerge w:val="restart"/>
            <w:tcBorders>
              <w:top w:val="single" w:sz="12.32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76" w:after="0" w:line="240" w:lineRule="auto"/>
              <w:ind w:left="174" w:right="167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技術／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</w:rPr>
              <w:t>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利名稱</w:t>
            </w:r>
          </w:p>
          <w:p>
            <w:pPr>
              <w:spacing w:before="0" w:after="0" w:line="285" w:lineRule="exact"/>
              <w:ind w:left="676" w:right="67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tcBorders>
              <w:top w:val="single" w:sz="12.32" w:space="0" w:color="000000"/>
              <w:bottom w:val="single" w:sz="4.6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346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2"/>
              </w:rPr>
              <w:t>中文：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</w:tr>
      <w:tr>
        <w:trPr>
          <w:trHeight w:val="485" w:hRule="exact"/>
        </w:trPr>
        <w:tc>
          <w:tcPr>
            <w:tcW w:w="2160" w:type="dxa"/>
            <w:vMerge/>
            <w:tcBorders>
              <w:bottom w:val="single" w:sz="4.6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9100" w:type="dxa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368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3"/>
              </w:rPr>
              <w:t>英文：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</w:tr>
      <w:tr>
        <w:trPr>
          <w:trHeight w:val="7489" w:hRule="exact"/>
        </w:trPr>
        <w:tc>
          <w:tcPr>
            <w:tcW w:w="2160" w:type="dxa"/>
            <w:tcBorders>
              <w:top w:val="single" w:sz="4.640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7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294" w:right="287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歸屬技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領域</w:t>
            </w:r>
          </w:p>
          <w:p>
            <w:pPr>
              <w:spacing w:before="0" w:after="0" w:line="285" w:lineRule="exact"/>
              <w:ind w:left="702" w:right="696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單選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tcBorders>
              <w:top w:val="single" w:sz="4.640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626" w:hRule="exact"/>
        </w:trPr>
        <w:tc>
          <w:tcPr>
            <w:tcW w:w="2160" w:type="dxa"/>
            <w:tcBorders>
              <w:top w:val="single" w:sz="4.639840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303" w:lineRule="exact"/>
              <w:ind w:left="294" w:right="286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position w:val="-1"/>
              </w:rPr>
              <w:t>符合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57"/>
                <w:position w:val="-1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  <w:position w:val="-1"/>
              </w:rPr>
              <w:t>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2"/>
                <w:w w:val="100"/>
                <w:b/>
                <w:bCs/>
                <w:position w:val="-1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大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  <w:position w:val="-1"/>
              </w:rPr>
              <w:t>主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1" w:lineRule="exact"/>
              <w:ind w:left="705" w:right="699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單選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tcBorders>
              <w:top w:val="single" w:sz="4.639840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299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  <w:position w:val="-1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智慧醫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  <w:w w:val="100"/>
                <w:position w:val="-1"/>
              </w:rPr>
              <w:t>療</w:t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  <w:position w:val="-1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智慧家庭</w:t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  <w:position w:val="-1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智慧交通</w:t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  <w:position w:val="-1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智慧休閒</w:t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  <w:position w:val="-1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智慧綠能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1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  <w:position w:val="-1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其他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</w:tr>
      <w:tr>
        <w:trPr>
          <w:trHeight w:val="715" w:hRule="exact"/>
        </w:trPr>
        <w:tc>
          <w:tcPr>
            <w:tcW w:w="2160" w:type="dxa"/>
            <w:tcBorders>
              <w:top w:val="single" w:sz="4.639840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342" w:lineRule="exact"/>
              <w:ind w:left="294" w:right="287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2"/>
              </w:rPr>
              <w:t>展出優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  <w:position w:val="-2"/>
              </w:rPr>
              <w:t>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2"/>
              </w:rPr>
              <w:t>順序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5" w:lineRule="exact"/>
              <w:ind w:left="105" w:right="99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單位承辦人填寫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tcBorders>
              <w:top w:val="single" w:sz="4.639840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1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tabs>
                <w:tab w:pos="418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</w:rPr>
              <w:t>請填寫技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</w:rPr>
              <w:t>術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</w:rPr>
              <w:t>/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  <w:t>專利參展排序號碼：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</w:r>
          </w:p>
        </w:tc>
      </w:tr>
      <w:tr>
        <w:trPr>
          <w:trHeight w:val="572" w:hRule="exact"/>
        </w:trPr>
        <w:tc>
          <w:tcPr>
            <w:tcW w:w="2160" w:type="dxa"/>
            <w:tcBorders>
              <w:top w:val="single" w:sz="4.639840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71" w:lineRule="exact"/>
              <w:ind w:left="376" w:right="386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熟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度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5" w:lineRule="exact"/>
              <w:ind w:left="676" w:right="67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單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tcBorders>
              <w:top w:val="single" w:sz="4.639840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40" w:after="0" w:line="240" w:lineRule="auto"/>
              <w:ind w:left="49" w:right="-57"/>
              <w:jc w:val="left"/>
              <w:tabs>
                <w:tab w:pos="1000" w:val="left"/>
                <w:tab w:pos="2220" w:val="left"/>
                <w:tab w:pos="3200" w:val="left"/>
                <w:tab w:pos="4900" w:val="left"/>
                <w:tab w:pos="902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</w:rPr>
              <w:t>□量產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  <w:t>試量產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  <w:t>雛型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  <w:t>實驗室階段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  <w:t>概念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  <w:t>其他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</w:r>
          </w:p>
        </w:tc>
      </w:tr>
      <w:tr>
        <w:trPr>
          <w:trHeight w:val="610" w:hRule="exact"/>
        </w:trPr>
        <w:tc>
          <w:tcPr>
            <w:tcW w:w="2160" w:type="dxa"/>
            <w:tcBorders>
              <w:top w:val="single" w:sz="4.639840" w:space="0" w:color="000000"/>
              <w:bottom w:val="single" w:sz="4.64032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58" w:after="0" w:line="240" w:lineRule="auto"/>
              <w:ind w:left="143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資料類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3"/>
                <w:w w:val="100"/>
              </w:rPr>
              <w:t>別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可複選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tcBorders>
              <w:top w:val="single" w:sz="4.639840" w:space="0" w:color="000000"/>
              <w:bottom w:val="single" w:sz="4.64032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58" w:after="0" w:line="240" w:lineRule="auto"/>
              <w:ind w:left="49" w:right="-20"/>
              <w:jc w:val="left"/>
              <w:tabs>
                <w:tab w:pos="1800" w:val="left"/>
                <w:tab w:pos="356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□可移轉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技術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可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移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</w:rPr>
              <w:t>轉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專利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□商品行銷</w:t>
            </w:r>
          </w:p>
        </w:tc>
      </w:tr>
      <w:tr>
        <w:trPr>
          <w:trHeight w:val="1130" w:hRule="exact"/>
        </w:trPr>
        <w:tc>
          <w:tcPr>
            <w:tcW w:w="2160" w:type="dxa"/>
            <w:tcBorders>
              <w:top w:val="single" w:sz="4.64032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9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240" w:lineRule="auto"/>
              <w:ind w:left="234" w:right="246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中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文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說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明</w:t>
            </w:r>
          </w:p>
          <w:p>
            <w:pPr>
              <w:spacing w:before="0" w:after="0" w:line="283" w:lineRule="exact"/>
              <w:ind w:left="676" w:right="67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tcBorders>
              <w:top w:val="single" w:sz="4.64032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850" w:hRule="exact"/>
        </w:trPr>
        <w:tc>
          <w:tcPr>
            <w:tcW w:w="2160" w:type="dxa"/>
            <w:tcBorders>
              <w:top w:val="single" w:sz="4.639840" w:space="0" w:color="000000"/>
              <w:bottom w:val="single" w:sz="4.64032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37" w:after="0" w:line="240" w:lineRule="auto"/>
              <w:ind w:left="234" w:right="247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文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說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明</w:t>
            </w:r>
          </w:p>
          <w:p>
            <w:pPr>
              <w:spacing w:before="0" w:after="0" w:line="285" w:lineRule="exact"/>
              <w:ind w:left="676" w:right="67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tcBorders>
              <w:top w:val="single" w:sz="4.639840" w:space="0" w:color="000000"/>
              <w:bottom w:val="single" w:sz="4.64032" w:space="0" w:color="000000"/>
              <w:left w:val="single" w:sz="4.6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876" w:hRule="exact"/>
        </w:trPr>
        <w:tc>
          <w:tcPr>
            <w:tcW w:w="2160" w:type="dxa"/>
            <w:tcBorders>
              <w:top w:val="single" w:sz="4.64032" w:space="0" w:color="000000"/>
              <w:bottom w:val="single" w:sz="12.32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244" w:right="234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中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文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  <w:position w:val="-1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摘要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5" w:lineRule="exact"/>
              <w:ind w:left="71" w:right="83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必填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36"/>
                <w:w w:val="100"/>
                <w:position w:val="-1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1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2"/>
                <w:w w:val="100"/>
                <w:position w:val="-1"/>
              </w:rPr>
              <w:t>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5"/>
                <w:w w:val="100"/>
                <w:position w:val="-1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字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78" w:lineRule="exact"/>
              <w:ind w:left="852" w:right="85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內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tcBorders>
              <w:top w:val="single" w:sz="4.64032" w:space="0" w:color="000000"/>
              <w:bottom w:val="single" w:sz="12.32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9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rPr>
                <w:rFonts w:ascii="微軟正黑體" w:hAnsi="微軟正黑體" w:cs="微軟正黑體" w:eastAsia="微軟正黑體"/>
                <w:sz w:val="20"/>
                <w:szCs w:val="20"/>
              </w:rPr>
            </w:pPr>
            <w:rPr/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※此欄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內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容將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作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為展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覽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現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場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海報及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技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術手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冊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使用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00"/>
                <w:spacing w:val="0"/>
                <w:w w:val="100"/>
              </w:rPr>
            </w:r>
          </w:p>
        </w:tc>
      </w:tr>
    </w:tbl>
    <w:p>
      <w:pPr>
        <w:jc w:val="left"/>
        <w:spacing w:after="0"/>
        <w:sectPr>
          <w:type w:val="continuous"/>
          <w:pgSz w:w="11920" w:h="16840"/>
          <w:pgMar w:top="480" w:bottom="800" w:left="180" w:right="180"/>
        </w:sectPr>
      </w:pPr>
      <w:rPr/>
    </w:p>
    <w:p>
      <w:pPr>
        <w:spacing w:before="7" w:after="0" w:line="70" w:lineRule="exact"/>
        <w:jc w:val="left"/>
        <w:rPr>
          <w:sz w:val="7"/>
          <w:szCs w:val="7"/>
        </w:rPr>
      </w:pPr>
      <w:rPr/>
      <w:r>
        <w:rPr/>
        <w:pict>
          <v:group style="position:absolute;margin-left:14.469995pt;margin-top:433.369995pt;width:43.990005pt;height:57.04pt;mso-position-horizontal-relative:page;mso-position-vertical-relative:page;z-index:-751" coordorigin="289,8667" coordsize="880,1141">
            <v:group style="position:absolute;left:379;top:8677;width:780;height:281" coordorigin="379,8677" coordsize="780,281">
              <v:shape style="position:absolute;left:379;top:8677;width:780;height:281" coordorigin="379,8677" coordsize="780,281" path="m379,8958l1159,8958,1159,8677,379,8677,379,8958e" filled="t" fillcolor="#F1F1F1" stroked="f">
                <v:path arrowok="t"/>
                <v:fill/>
              </v:shape>
            </v:group>
            <v:group style="position:absolute;left:379;top:8958;width:780;height:281" coordorigin="379,8958" coordsize="780,281">
              <v:shape style="position:absolute;left:379;top:8958;width:780;height:281" coordorigin="379,8958" coordsize="780,281" path="m379,9239l1159,9239,1159,8958,379,8958,379,9239e" filled="t" fillcolor="#F1F1F1" stroked="f">
                <v:path arrowok="t"/>
                <v:fill/>
              </v:shape>
            </v:group>
            <v:group style="position:absolute;left:379;top:9239;width:780;height:278" coordorigin="379,9239" coordsize="780,278">
              <v:shape style="position:absolute;left:379;top:9239;width:780;height:278" coordorigin="379,9239" coordsize="780,278" path="m379,9517l1159,9517,1159,9239,379,9239,379,9517e" filled="t" fillcolor="#F1F1F1" stroked="f">
                <v:path arrowok="t"/>
                <v:fill/>
              </v:shape>
            </v:group>
            <v:group style="position:absolute;left:379;top:9517;width:780;height:281" coordorigin="379,9517" coordsize="780,281">
              <v:shape style="position:absolute;left:379;top:9517;width:780;height:281" coordorigin="379,9517" coordsize="780,281" path="m379,9798l1159,9798,1159,9517,379,9517,379,9798e" filled="t" fillcolor="#F1F1F1" stroked="f">
                <v:path arrowok="t"/>
                <v:fill/>
              </v:shape>
            </v:group>
            <v:group style="position:absolute;left:295;top:8850;width:58;height:2" coordorigin="295,8850" coordsize="58,2">
              <v:shape style="position:absolute;left:295;top:8850;width:58;height:2" coordorigin="295,8850" coordsize="58,0" path="m295,8850l353,8850e" filled="f" stroked="t" strokeweight=".58001pt" strokecolor="#000000">
                <v:path arrowok="t"/>
              </v:shape>
            </v:group>
            <v:group style="position:absolute;left:295;top:9282;width:58;height:2" coordorigin="295,9282" coordsize="58,2">
              <v:shape style="position:absolute;left:295;top:9282;width:58;height:2" coordorigin="295,9282" coordsize="58,0" path="m295,9282l353,9282e" filled="f" stroked="t" strokeweight=".579980pt" strokecolor="#000000">
                <v:path arrowok="t"/>
              </v:shape>
            </v:group>
            <v:group style="position:absolute;left:295;top:9570;width:58;height:2" coordorigin="295,9570" coordsize="58,2">
              <v:shape style="position:absolute;left:295;top:9570;width:58;height:2" coordorigin="295,9570" coordsize="58,0" path="m295,9570l353,9570e" filled="f" stroked="t" strokeweight=".58001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54.910004pt;margin-top:593.679993pt;width:54.12pt;height:.1pt;mso-position-horizontal-relative:page;mso-position-vertical-relative:page;z-index:-750" coordorigin="7098,11874" coordsize="1082,2">
            <v:shape style="position:absolute;left:7098;top:11874;width:1082;height:2" coordorigin="7098,11874" coordsize="1082,0" path="m7098,11874l8181,11874e" filled="f" stroked="t" strokeweight=".70004pt" strokecolor="#000000">
              <v:path arrowok="t"/>
            </v:shape>
          </v:group>
          <w10:wrap type="none"/>
        </w:pict>
      </w:r>
      <w:r>
        <w:rPr/>
        <w:pict>
          <v:group style="position:absolute;margin-left:475.059998pt;margin-top:593.679993pt;width:60.0pt;height:.1pt;mso-position-horizontal-relative:page;mso-position-vertical-relative:page;z-index:-749" coordorigin="9501,11874" coordsize="1200,2">
            <v:shape style="position:absolute;left:9501;top:11874;width:1200;height:2" coordorigin="9501,11874" coordsize="1200,0" path="m9501,11874l10701,11874e" filled="f" stroked="t" strokeweight=".70004pt" strokecolor="#000000">
              <v:path arrowok="t"/>
            </v:shape>
          </v:group>
          <w10:wrap type="none"/>
        </w:pict>
      </w:r>
      <w:r>
        <w:rPr/>
        <w:pict>
          <v:group style="position:absolute;margin-left:271.010010pt;margin-top:607.719971pt;width:24pt;height:.1pt;mso-position-horizontal-relative:page;mso-position-vertical-relative:page;z-index:-748" coordorigin="5420,12154" coordsize="480,2">
            <v:shape style="position:absolute;left:5420;top:12154;width:480;height:2" coordorigin="5420,12154" coordsize="480,0" path="m5420,12154l5900,12154e" filled="f" stroked="t" strokeweight=".69998pt" strokecolor="#000000">
              <v:path arrowok="t"/>
            </v:shape>
          </v:group>
          <w10:wrap type="none"/>
        </w:pict>
      </w:r>
      <w:r>
        <w:rPr/>
        <w:pict>
          <v:group style="position:absolute;margin-left:349.029999pt;margin-top:607.719971pt;width:42pt;height:.1pt;mso-position-horizontal-relative:page;mso-position-vertical-relative:page;z-index:-747" coordorigin="6981,12154" coordsize="840,2">
            <v:shape style="position:absolute;left:6981;top:12154;width:840;height:2" coordorigin="6981,12154" coordsize="840,0" path="m6981,12154l7821,12154e" filled="f" stroked="t" strokeweight=".69998pt" strokecolor="#000000">
              <v:path arrowok="t"/>
            </v:shape>
          </v:group>
          <w10:wrap type="none"/>
        </w:pict>
      </w:r>
      <w:r>
        <w:rPr/>
        <w:pict>
          <v:group style="position:absolute;margin-left:517.059998pt;margin-top:607.719971pt;width:24pt;height:.1pt;mso-position-horizontal-relative:page;mso-position-vertical-relative:page;z-index:-746" coordorigin="10341,12154" coordsize="480,2">
            <v:shape style="position:absolute;left:10341;top:12154;width:480;height:2" coordorigin="10341,12154" coordsize="480,0" path="m10341,12154l10821,12154e" filled="f" stroked="t" strokeweight=".69998pt" strokecolor="#000000">
              <v:path arrowok="t"/>
            </v:shape>
          </v:group>
          <w10:wrap type="none"/>
        </w:pict>
      </w:r>
      <w:r>
        <w:rPr>
          <w:sz w:val="7"/>
          <w:szCs w:val="7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9.799995" w:type="dxa"/>
      </w:tblPr>
      <w:tblGrid/>
      <w:tr>
        <w:trPr>
          <w:trHeight w:val="875" w:hRule="exact"/>
        </w:trPr>
        <w:tc>
          <w:tcPr>
            <w:tcW w:w="2160" w:type="dxa"/>
            <w:gridSpan w:val="2"/>
            <w:tcBorders>
              <w:top w:val="single" w:sz="12.32" w:space="0" w:color="000000"/>
              <w:bottom w:val="single" w:sz="4.6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86" w:lineRule="exact"/>
              <w:ind w:left="244" w:right="234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文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  <w:position w:val="-1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摘要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3" w:lineRule="exact"/>
              <w:ind w:left="71" w:right="83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必填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36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</w:rPr>
              <w:t>3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2"/>
                <w:w w:val="100"/>
              </w:rPr>
              <w:t>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4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字</w:t>
            </w:r>
          </w:p>
          <w:p>
            <w:pPr>
              <w:spacing w:before="0" w:after="0" w:line="281" w:lineRule="exact"/>
              <w:ind w:left="722" w:right="723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元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</w:rPr>
              <w:t>內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gridSpan w:val="4"/>
            <w:tcBorders>
              <w:top w:val="single" w:sz="12.32" w:space="0" w:color="000000"/>
              <w:bottom w:val="single" w:sz="4.6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4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rPr>
                <w:rFonts w:ascii="微軟正黑體" w:hAnsi="微軟正黑體" w:cs="微軟正黑體" w:eastAsia="微軟正黑體"/>
                <w:sz w:val="20"/>
                <w:szCs w:val="20"/>
              </w:rPr>
            </w:pPr>
            <w:rPr/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※此欄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內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容將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作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為展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3"/>
                <w:w w:val="100"/>
              </w:rPr>
              <w:t>覽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現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場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海報及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技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術手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冊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使用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00"/>
                <w:spacing w:val="0"/>
                <w:w w:val="100"/>
              </w:rPr>
            </w:r>
          </w:p>
        </w:tc>
      </w:tr>
      <w:tr>
        <w:trPr>
          <w:trHeight w:val="850" w:hRule="exact"/>
        </w:trPr>
        <w:tc>
          <w:tcPr>
            <w:tcW w:w="2160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115" w:right="128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產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業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應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用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性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3" w:lineRule="exact"/>
              <w:ind w:left="43" w:right="34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46"/>
                <w:w w:val="100"/>
              </w:rPr>
              <w:t>填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43"/>
                <w:w w:val="100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</w:rPr>
              <w:t>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中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文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43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</w:rPr>
              <w:t>100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  <w:p>
            <w:pPr>
              <w:spacing w:before="0" w:after="0" w:line="281" w:lineRule="exact"/>
              <w:ind w:left="592" w:right="593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字以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</w:rPr>
              <w:t>內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gridSpan w:val="4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8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rPr>
                <w:rFonts w:ascii="微軟正黑體" w:hAnsi="微軟正黑體" w:cs="微軟正黑體" w:eastAsia="微軟正黑體"/>
                <w:sz w:val="20"/>
                <w:szCs w:val="20"/>
              </w:rPr>
            </w:pPr>
            <w:rPr/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※此欄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內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容將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作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為展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覽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現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場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海報及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技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術手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冊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使用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00"/>
                <w:spacing w:val="0"/>
                <w:w w:val="100"/>
              </w:rPr>
            </w:r>
          </w:p>
        </w:tc>
      </w:tr>
      <w:tr>
        <w:trPr>
          <w:trHeight w:val="850" w:hRule="exact"/>
        </w:trPr>
        <w:tc>
          <w:tcPr>
            <w:tcW w:w="2160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115" w:right="127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產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業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應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用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性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5" w:lineRule="exact"/>
              <w:ind w:left="43" w:right="44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46"/>
                <w:w w:val="100"/>
                <w:position w:val="-1"/>
              </w:rPr>
              <w:t>填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43"/>
                <w:w w:val="100"/>
                <w:position w:val="-1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  <w:position w:val="-1"/>
              </w:rPr>
              <w:t>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文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43"/>
                <w:w w:val="100"/>
                <w:position w:val="-1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  <w:position w:val="-1"/>
              </w:rPr>
              <w:t>35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78" w:lineRule="exact"/>
              <w:ind w:left="460" w:right="463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字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</w:rPr>
              <w:t>元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以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內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gridSpan w:val="4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8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rPr>
                <w:rFonts w:ascii="微軟正黑體" w:hAnsi="微軟正黑體" w:cs="微軟正黑體" w:eastAsia="微軟正黑體"/>
                <w:sz w:val="20"/>
                <w:szCs w:val="20"/>
              </w:rPr>
            </w:pPr>
            <w:rPr/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※此欄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內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容將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作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為展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覽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現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場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海報及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技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術手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冊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使用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00"/>
                <w:spacing w:val="0"/>
                <w:w w:val="100"/>
              </w:rPr>
            </w:r>
          </w:p>
        </w:tc>
      </w:tr>
      <w:tr>
        <w:trPr>
          <w:trHeight w:val="610" w:hRule="exact"/>
        </w:trPr>
        <w:tc>
          <w:tcPr>
            <w:tcW w:w="2160" w:type="dxa"/>
            <w:gridSpan w:val="2"/>
            <w:tcBorders>
              <w:top w:val="single" w:sz="4.640" w:space="0" w:color="000000"/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89" w:lineRule="exact"/>
              <w:ind w:left="544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規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格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5" w:lineRule="exact"/>
              <w:ind w:left="585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b/>
                <w:bCs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非必填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gridSpan w:val="4"/>
            <w:tcBorders>
              <w:top w:val="single" w:sz="4.640" w:space="0" w:color="000000"/>
              <w:bottom w:val="single" w:sz="4.64008" w:space="0" w:color="000000"/>
              <w:left w:val="single" w:sz="4.6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610" w:hRule="exact"/>
        </w:trPr>
        <w:tc>
          <w:tcPr>
            <w:tcW w:w="2160" w:type="dxa"/>
            <w:gridSpan w:val="2"/>
            <w:tcBorders>
              <w:top w:val="single" w:sz="4.64008" w:space="0" w:color="000000"/>
              <w:bottom w:val="single" w:sz="4.6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92" w:lineRule="exact"/>
              <w:ind w:left="155" w:right="147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技術／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  <w:position w:val="-1"/>
              </w:rPr>
              <w:t>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  <w:w w:val="100"/>
                <w:position w:val="-1"/>
              </w:rPr>
              <w:t>利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特點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3" w:lineRule="exact"/>
              <w:ind w:left="676" w:right="67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gridSpan w:val="4"/>
            <w:tcBorders>
              <w:top w:val="single" w:sz="4.64008" w:space="0" w:color="000000"/>
              <w:bottom w:val="single" w:sz="4.640" w:space="0" w:color="000000"/>
              <w:left w:val="single" w:sz="4.6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610" w:hRule="exact"/>
        </w:trPr>
        <w:tc>
          <w:tcPr>
            <w:tcW w:w="2160" w:type="dxa"/>
            <w:gridSpan w:val="2"/>
            <w:tcBorders>
              <w:top w:val="single" w:sz="4.640" w:space="0" w:color="000000"/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92" w:lineRule="exact"/>
              <w:ind w:left="174" w:right="167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技術競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  <w:position w:val="-1"/>
              </w:rPr>
              <w:t>爭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力分析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3" w:lineRule="exact"/>
              <w:ind w:left="676" w:right="67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gridSpan w:val="4"/>
            <w:tcBorders>
              <w:top w:val="single" w:sz="4.640" w:space="0" w:color="000000"/>
              <w:bottom w:val="single" w:sz="4.64008" w:space="0" w:color="000000"/>
              <w:left w:val="single" w:sz="4.6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852" w:hRule="exact"/>
        </w:trPr>
        <w:tc>
          <w:tcPr>
            <w:tcW w:w="2160" w:type="dxa"/>
            <w:gridSpan w:val="2"/>
            <w:tcBorders>
              <w:top w:val="single" w:sz="4.64008" w:space="0" w:color="000000"/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39" w:after="0" w:line="240" w:lineRule="auto"/>
              <w:ind w:left="496" w:right="506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適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用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產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業</w:t>
            </w:r>
          </w:p>
          <w:p>
            <w:pPr>
              <w:spacing w:before="0" w:after="0" w:line="285" w:lineRule="exact"/>
              <w:ind w:left="676" w:right="67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gridSpan w:val="4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610" w:hRule="exact"/>
        </w:trPr>
        <w:tc>
          <w:tcPr>
            <w:tcW w:w="2160" w:type="dxa"/>
            <w:gridSpan w:val="2"/>
            <w:tcBorders>
              <w:top w:val="single" w:sz="4.64008" w:space="0" w:color="000000"/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89" w:lineRule="exact"/>
              <w:ind w:left="244" w:right="257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市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場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潛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力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分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5" w:lineRule="exact"/>
              <w:ind w:left="655" w:right="699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gridSpan w:val="4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850" w:hRule="exact"/>
        </w:trPr>
        <w:tc>
          <w:tcPr>
            <w:tcW w:w="2160" w:type="dxa"/>
            <w:gridSpan w:val="2"/>
            <w:tcBorders>
              <w:top w:val="single" w:sz="4.64008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37" w:after="0" w:line="240" w:lineRule="auto"/>
              <w:ind w:left="344" w:right="398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關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鍵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字</w:t>
            </w:r>
          </w:p>
          <w:p>
            <w:pPr>
              <w:spacing w:before="0" w:after="0" w:line="285" w:lineRule="exact"/>
              <w:ind w:left="655" w:right="699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中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文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gridSpan w:val="4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8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rPr>
                <w:rFonts w:ascii="微軟正黑體" w:hAnsi="微軟正黑體" w:cs="微軟正黑體" w:eastAsia="微軟正黑體"/>
                <w:sz w:val="20"/>
                <w:szCs w:val="20"/>
              </w:rPr>
            </w:pPr>
            <w:rPr/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※請提供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-7"/>
                <w:w w:val="100"/>
              </w:rPr>
              <w:t> 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10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1"/>
                <w:w w:val="100"/>
              </w:rPr>
              <w:t> 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組中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文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關鍵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字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，供媒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合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廠商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透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過關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鍵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字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，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精準快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速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搜尋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此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技術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00"/>
                <w:spacing w:val="0"/>
                <w:w w:val="100"/>
              </w:rPr>
            </w:r>
          </w:p>
        </w:tc>
      </w:tr>
      <w:tr>
        <w:trPr>
          <w:trHeight w:val="850" w:hRule="exact"/>
        </w:trPr>
        <w:tc>
          <w:tcPr>
            <w:tcW w:w="2160" w:type="dxa"/>
            <w:gridSpan w:val="2"/>
            <w:tcBorders>
              <w:top w:val="single" w:sz="4.639840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37" w:after="0" w:line="240" w:lineRule="auto"/>
              <w:ind w:left="344" w:right="398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關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鍵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字</w:t>
            </w:r>
          </w:p>
          <w:p>
            <w:pPr>
              <w:spacing w:before="0" w:after="0" w:line="285" w:lineRule="exact"/>
              <w:ind w:left="655" w:right="699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文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gridSpan w:val="4"/>
            <w:tcBorders>
              <w:top w:val="single" w:sz="4.639840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9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rPr>
                <w:rFonts w:ascii="微軟正黑體" w:hAnsi="微軟正黑體" w:cs="微軟正黑體" w:eastAsia="微軟正黑體"/>
                <w:sz w:val="20"/>
                <w:szCs w:val="20"/>
              </w:rPr>
            </w:pPr>
            <w:rPr/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※請提供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-7"/>
                <w:w w:val="100"/>
              </w:rPr>
              <w:t> 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10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1"/>
                <w:w w:val="100"/>
              </w:rPr>
              <w:t> 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組英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文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關鍵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字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，供媒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合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廠商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透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過關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鍵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字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，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精準快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速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搜尋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2"/>
                <w:w w:val="100"/>
              </w:rPr>
              <w:t>此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FF"/>
                <w:spacing w:val="0"/>
                <w:w w:val="100"/>
              </w:rPr>
              <w:t>技術</w:t>
            </w:r>
            <w:r>
              <w:rPr>
                <w:rFonts w:ascii="微軟正黑體" w:hAnsi="微軟正黑體" w:cs="微軟正黑體" w:eastAsia="微軟正黑體"/>
                <w:sz w:val="20"/>
                <w:szCs w:val="20"/>
                <w:color w:val="000000"/>
                <w:spacing w:val="0"/>
                <w:w w:val="100"/>
              </w:rPr>
            </w:r>
          </w:p>
        </w:tc>
      </w:tr>
      <w:tr>
        <w:trPr>
          <w:trHeight w:val="290" w:hRule="exact"/>
        </w:trPr>
        <w:tc>
          <w:tcPr>
            <w:tcW w:w="893" w:type="dxa"/>
            <w:vMerge w:val="restart"/>
            <w:tcBorders>
              <w:top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90" w:after="0" w:line="181" w:lineRule="auto"/>
              <w:ind w:left="40" w:right="-4"/>
              <w:jc w:val="both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利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保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護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況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b/>
                <w:bCs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無者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</w:p>
          <w:p>
            <w:pPr>
              <w:spacing w:before="0" w:after="0" w:line="291" w:lineRule="exact"/>
              <w:ind w:left="40" w:right="173"/>
              <w:jc w:val="both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免填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267" w:type="dxa"/>
            <w:vMerge w:val="restart"/>
            <w:tcBorders>
              <w:top w:val="single" w:sz="4.639840" w:space="0" w:color="000000"/>
              <w:left w:val="single" w:sz="4.640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4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217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申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請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中</w:t>
            </w:r>
          </w:p>
        </w:tc>
        <w:tc>
          <w:tcPr>
            <w:tcW w:w="1621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237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申請國別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613" w:type="dxa"/>
            <w:tcBorders>
              <w:top w:val="single" w:sz="4.6398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234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專利類型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5867" w:type="dxa"/>
            <w:gridSpan w:val="2"/>
            <w:tcBorders>
              <w:top w:val="single" w:sz="4.639840" w:space="0" w:color="000000"/>
              <w:bottom w:val="single" w:sz="4.64008" w:space="0" w:color="000000"/>
              <w:left w:val="single" w:sz="4.639840" w:space="0" w:color="000000"/>
              <w:right w:val="single" w:sz="12.32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2475" w:right="2465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申請號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</w:tr>
      <w:tr>
        <w:trPr>
          <w:trHeight w:val="432" w:hRule="exact"/>
        </w:trPr>
        <w:tc>
          <w:tcPr>
            <w:tcW w:w="893" w:type="dxa"/>
            <w:vMerge/>
            <w:tcBorders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1267" w:type="dxa"/>
            <w:vMerge/>
            <w:tcBorders>
              <w:bottom w:val="single" w:sz="4.639840" w:space="0" w:color="000000"/>
              <w:left w:val="single" w:sz="4.640" w:space="0" w:color="000000"/>
              <w:right w:val="single" w:sz="4.640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1621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613" w:type="dxa"/>
            <w:tcBorders>
              <w:top w:val="single" w:sz="4.64008" w:space="0" w:color="000000"/>
              <w:bottom w:val="single" w:sz="4.6398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867" w:type="dxa"/>
            <w:gridSpan w:val="2"/>
            <w:tcBorders>
              <w:top w:val="single" w:sz="4.64008" w:space="0" w:color="000000"/>
              <w:bottom w:val="single" w:sz="4.639840" w:space="0" w:color="000000"/>
              <w:left w:val="single" w:sz="4.6398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288" w:hRule="exact"/>
        </w:trPr>
        <w:tc>
          <w:tcPr>
            <w:tcW w:w="893" w:type="dxa"/>
            <w:vMerge/>
            <w:tcBorders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1267" w:type="dxa"/>
            <w:vMerge w:val="restart"/>
            <w:tcBorders>
              <w:top w:val="single" w:sz="4.639840" w:space="0" w:color="000000"/>
              <w:left w:val="single" w:sz="4.640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70" w:after="0" w:line="240" w:lineRule="auto"/>
              <w:ind w:left="217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已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獲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證</w:t>
            </w:r>
          </w:p>
        </w:tc>
        <w:tc>
          <w:tcPr>
            <w:tcW w:w="1621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237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核准國家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613" w:type="dxa"/>
            <w:tcBorders>
              <w:top w:val="single" w:sz="4.6398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234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專利類型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980" w:type="dxa"/>
            <w:tcBorders>
              <w:top w:val="single" w:sz="4.639840" w:space="0" w:color="000000"/>
              <w:bottom w:val="single" w:sz="4.64008" w:space="0" w:color="000000"/>
              <w:left w:val="single" w:sz="4.639840" w:space="0" w:color="000000"/>
              <w:right w:val="single" w:sz="4.64008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455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證書號碼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3887" w:type="dxa"/>
            <w:tcBorders>
              <w:top w:val="single" w:sz="4.639840" w:space="0" w:color="000000"/>
              <w:bottom w:val="single" w:sz="4.64008" w:space="0" w:color="000000"/>
              <w:left w:val="single" w:sz="4.64008" w:space="0" w:color="000000"/>
              <w:right w:val="single" w:sz="12.32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1240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利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權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止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日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</w:tr>
      <w:tr>
        <w:trPr>
          <w:trHeight w:val="346" w:hRule="exact"/>
        </w:trPr>
        <w:tc>
          <w:tcPr>
            <w:tcW w:w="893" w:type="dxa"/>
            <w:vMerge/>
            <w:tcBorders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1267" w:type="dxa"/>
            <w:vMerge/>
            <w:tcBorders>
              <w:bottom w:val="single" w:sz="4.64008" w:space="0" w:color="000000"/>
              <w:left w:val="single" w:sz="4.640" w:space="0" w:color="000000"/>
              <w:right w:val="single" w:sz="4.640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1621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613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1980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3887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545" w:hRule="exact"/>
        </w:trPr>
        <w:tc>
          <w:tcPr>
            <w:tcW w:w="2160" w:type="dxa"/>
            <w:gridSpan w:val="2"/>
            <w:tcBorders>
              <w:top w:val="single" w:sz="4.64008" w:space="0" w:color="000000"/>
              <w:bottom w:val="single" w:sz="4.64032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15" w:after="0" w:line="240" w:lineRule="auto"/>
              <w:ind w:left="544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展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示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目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的</w:t>
            </w:r>
          </w:p>
        </w:tc>
        <w:tc>
          <w:tcPr>
            <w:tcW w:w="9100" w:type="dxa"/>
            <w:gridSpan w:val="4"/>
            <w:tcBorders>
              <w:top w:val="single" w:sz="4.64008" w:space="0" w:color="000000"/>
              <w:bottom w:val="single" w:sz="4.64032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15" w:after="0" w:line="240" w:lineRule="auto"/>
              <w:ind w:left="49" w:right="-20"/>
              <w:jc w:val="left"/>
              <w:tabs>
                <w:tab w:pos="1720" w:val="left"/>
                <w:tab w:pos="340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□可交易技術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□可交易專利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□商機推廣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□研發成果展示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可複選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)</w:t>
            </w:r>
          </w:p>
        </w:tc>
      </w:tr>
      <w:tr>
        <w:trPr>
          <w:trHeight w:val="1135" w:hRule="exact"/>
        </w:trPr>
        <w:tc>
          <w:tcPr>
            <w:tcW w:w="2160" w:type="dxa"/>
            <w:gridSpan w:val="2"/>
            <w:tcBorders>
              <w:top w:val="single" w:sz="4.64032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1" w:after="0" w:line="180" w:lineRule="exact"/>
              <w:jc w:val="left"/>
              <w:rPr>
                <w:sz w:val="18"/>
                <w:szCs w:val="18"/>
              </w:rPr>
            </w:pPr>
            <w:rPr/>
            <w:r>
              <w:rPr>
                <w:sz w:val="18"/>
                <w:szCs w:val="18"/>
              </w:rPr>
            </w:r>
          </w:p>
          <w:p>
            <w:pPr>
              <w:spacing w:before="0" w:after="0" w:line="240" w:lineRule="auto"/>
              <w:ind w:left="544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流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方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式</w:t>
            </w:r>
          </w:p>
          <w:p>
            <w:pPr>
              <w:spacing w:before="0" w:after="0" w:line="285" w:lineRule="exact"/>
              <w:ind w:left="585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可複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gridSpan w:val="4"/>
            <w:tcBorders>
              <w:top w:val="single" w:sz="4.64032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1" w:after="0" w:line="180" w:lineRule="exact"/>
              <w:jc w:val="left"/>
              <w:rPr>
                <w:sz w:val="18"/>
                <w:szCs w:val="18"/>
              </w:rPr>
            </w:pPr>
            <w:rPr/>
            <w:r>
              <w:rPr>
                <w:sz w:val="18"/>
                <w:szCs w:val="18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tabs>
                <w:tab w:pos="1720" w:val="left"/>
                <w:tab w:pos="376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□專屬授權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□非專屬授權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□專利讓與</w:t>
            </w:r>
          </w:p>
          <w:p>
            <w:pPr>
              <w:spacing w:before="0" w:after="0" w:line="281" w:lineRule="exact"/>
              <w:ind w:left="49" w:right="-20"/>
              <w:jc w:val="left"/>
              <w:tabs>
                <w:tab w:pos="1720" w:val="left"/>
                <w:tab w:pos="460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position w:val="-1"/>
              </w:rPr>
              <w:t>□合作開發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position w:val="-1"/>
              </w:rPr>
              <w:t>□其他</w:t>
            </w:r>
            <w:r>
              <w:rPr>
                <w:rFonts w:ascii="標楷體" w:hAnsi="標楷體" w:cs="標楷體" w:eastAsia="標楷體"/>
                <w:sz w:val="24"/>
                <w:szCs w:val="24"/>
                <w:u w:val="single" w:color="000000"/>
                <w:position w:val="-1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u w:val="single" w:color="000000"/>
                <w:position w:val="-1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u w:val="single" w:color="000000"/>
                <w:position w:val="-1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position w:val="0"/>
              </w:rPr>
            </w:r>
          </w:p>
        </w:tc>
      </w:tr>
      <w:tr>
        <w:trPr>
          <w:trHeight w:val="3250" w:hRule="exact"/>
        </w:trPr>
        <w:tc>
          <w:tcPr>
            <w:tcW w:w="2160" w:type="dxa"/>
            <w:gridSpan w:val="2"/>
            <w:tcBorders>
              <w:top w:val="single" w:sz="4.639840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18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294" w:right="286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計畫研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</w:rPr>
              <w:t>發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  <w:w w:val="100"/>
              </w:rPr>
              <w:t>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果</w:t>
            </w:r>
          </w:p>
          <w:p>
            <w:pPr>
              <w:spacing w:before="0" w:after="0" w:line="285" w:lineRule="exact"/>
              <w:ind w:left="676" w:right="67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單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gridSpan w:val="4"/>
            <w:tcBorders>
              <w:top w:val="single" w:sz="4.639840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271" w:lineRule="exact"/>
              <w:ind w:left="49" w:right="-20"/>
              <w:jc w:val="left"/>
              <w:tabs>
                <w:tab w:pos="5800" w:val="left"/>
                <w:tab w:pos="832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□科技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部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補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助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畫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研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發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果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，計畫編號：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計畫名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  <w:w w:val="100"/>
                <w:position w:val="-1"/>
              </w:rPr>
              <w:t>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：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1" w:lineRule="exact"/>
              <w:ind w:left="49" w:right="-20"/>
              <w:jc w:val="left"/>
              <w:tabs>
                <w:tab w:pos="3400" w:val="left"/>
                <w:tab w:pos="5440" w:val="left"/>
                <w:tab w:pos="832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如為共有請標明補助比例：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%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，另接受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單位名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  <w:w w:val="100"/>
                <w:position w:val="-1"/>
              </w:rPr>
              <w:t>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補助比例：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%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8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300" w:lineRule="exact"/>
              <w:ind w:left="49" w:right="-34"/>
              <w:jc w:val="left"/>
              <w:tabs>
                <w:tab w:pos="1120" w:val="left"/>
                <w:tab w:pos="436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公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私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立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大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院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2"/>
                <w:w w:val="100"/>
              </w:rPr>
              <w:t>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2"/>
                <w:w w:val="100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名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符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創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新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發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明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館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規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劃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28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5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45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大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主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產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業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求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2"/>
                <w:w w:val="100"/>
              </w:rPr>
              <w:t>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2"/>
                <w:w w:val="100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另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有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接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受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單位名稱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)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補助比例：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%(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選填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)</w:t>
            </w:r>
          </w:p>
          <w:p>
            <w:pPr>
              <w:spacing w:before="16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□衛生福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  <w:w w:val="100"/>
              </w:rPr>
              <w:t>利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部</w:t>
            </w:r>
          </w:p>
          <w:p>
            <w:pPr>
              <w:spacing w:before="8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□中央研究院</w:t>
            </w:r>
          </w:p>
          <w:p>
            <w:pPr>
              <w:spacing w:before="8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tabs>
                <w:tab w:pos="450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以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上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皆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</w:rPr>
              <w:t>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說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</w:rPr>
              <w:t>明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</w:r>
          </w:p>
        </w:tc>
      </w:tr>
      <w:tr>
        <w:trPr>
          <w:trHeight w:val="608" w:hRule="exact"/>
        </w:trPr>
        <w:tc>
          <w:tcPr>
            <w:tcW w:w="2160" w:type="dxa"/>
            <w:gridSpan w:val="2"/>
            <w:tcBorders>
              <w:top w:val="single" w:sz="4.639840" w:space="0" w:color="000000"/>
              <w:bottom w:val="single" w:sz="12.32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44" w:after="0" w:line="240" w:lineRule="auto"/>
              <w:ind w:left="234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首次發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3"/>
                <w:w w:val="100"/>
              </w:rPr>
              <w:t>表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單選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  <w:tc>
          <w:tcPr>
            <w:tcW w:w="9100" w:type="dxa"/>
            <w:gridSpan w:val="4"/>
            <w:tcBorders>
              <w:top w:val="single" w:sz="4.639840" w:space="0" w:color="000000"/>
              <w:bottom w:val="single" w:sz="12.32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44" w:after="0" w:line="240" w:lineRule="auto"/>
              <w:ind w:left="49" w:right="-20"/>
              <w:jc w:val="left"/>
              <w:tabs>
                <w:tab w:pos="162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是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□否</w:t>
            </w:r>
          </w:p>
        </w:tc>
      </w:tr>
    </w:tbl>
    <w:p>
      <w:pPr>
        <w:jc w:val="left"/>
        <w:spacing w:after="0"/>
        <w:sectPr>
          <w:pgMar w:header="0" w:footer="605" w:top="840" w:bottom="800" w:left="180" w:right="180"/>
          <w:pgSz w:w="11920" w:h="16840"/>
        </w:sectPr>
      </w:pPr>
      <w:rPr/>
    </w:p>
    <w:p>
      <w:pPr>
        <w:spacing w:before="7" w:after="0" w:line="70" w:lineRule="exact"/>
        <w:jc w:val="left"/>
        <w:rPr>
          <w:sz w:val="7"/>
          <w:szCs w:val="7"/>
        </w:rPr>
      </w:pPr>
      <w:rPr/>
      <w:r>
        <w:rPr/>
        <w:pict>
          <v:group style="position:absolute;margin-left:14.76pt;margin-top:70.919983pt;width:2.88pt;height:.1pt;mso-position-horizontal-relative:page;mso-position-vertical-relative:page;z-index:-745" coordorigin="295,1418" coordsize="58,2">
            <v:shape style="position:absolute;left:295;top:1418;width:58;height:2" coordorigin="295,1418" coordsize="58,0" path="m295,1418l353,1418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14.76pt;margin-top:110.899986pt;width:2.88pt;height:.1pt;mso-position-horizontal-relative:page;mso-position-vertical-relative:page;z-index:-744" coordorigin="295,2218" coordsize="58,2">
            <v:shape style="position:absolute;left:295;top:2218;width:58;height:2" coordorigin="295,2218" coordsize="58,0" path="m295,2218l353,2218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14.76pt;margin-top:437.829987pt;width:2.88pt;height:.1pt;mso-position-horizontal-relative:page;mso-position-vertical-relative:page;z-index:-743" coordorigin="295,8757" coordsize="58,2">
            <v:shape style="position:absolute;left:295;top:8757;width:58;height:2" coordorigin="295,8757" coordsize="58,0" path="m295,8757l353,8757e" filled="f" stroked="t" strokeweight=".579980pt" strokecolor="#000000">
              <v:path arrowok="t"/>
            </v:shape>
          </v:group>
          <w10:wrap type="none"/>
        </w:pict>
      </w:r>
      <w:r>
        <w:rPr>
          <w:sz w:val="7"/>
          <w:szCs w:val="7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9.799995" w:type="dxa"/>
      </w:tblPr>
      <w:tblGrid/>
      <w:tr>
        <w:trPr>
          <w:trHeight w:val="424" w:hRule="exact"/>
        </w:trPr>
        <w:tc>
          <w:tcPr>
            <w:tcW w:w="2160" w:type="dxa"/>
            <w:vMerge w:val="restart"/>
            <w:tcBorders>
              <w:top w:val="single" w:sz="12.32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8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462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計畫主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</w:rPr>
              <w:t>持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人</w:t>
            </w:r>
          </w:p>
        </w:tc>
        <w:tc>
          <w:tcPr>
            <w:tcW w:w="1621" w:type="dxa"/>
            <w:gridSpan w:val="2"/>
            <w:tcBorders>
              <w:top w:val="single" w:sz="12.32" w:space="0" w:color="000000"/>
              <w:bottom w:val="single" w:sz="4.6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0" w:after="0" w:line="345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2"/>
              </w:rPr>
              <w:t>姓名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  <w:position w:val="-2"/>
              </w:rPr>
              <w:t>/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2"/>
              </w:rPr>
              <w:t>職稱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613" w:type="dxa"/>
            <w:tcBorders>
              <w:top w:val="single" w:sz="12.32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1268" w:type="dxa"/>
            <w:gridSpan w:val="2"/>
            <w:tcBorders>
              <w:top w:val="single" w:sz="12.32" w:space="0" w:color="000000"/>
              <w:bottom w:val="single" w:sz="4.6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>
              <w:spacing w:before="69" w:after="0" w:line="240" w:lineRule="auto"/>
              <w:ind w:left="4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-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2"/>
                <w:w w:val="100"/>
              </w:rPr>
              <w:t>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8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</w:rPr>
              <w:t>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</w:t>
            </w:r>
          </w:p>
        </w:tc>
        <w:tc>
          <w:tcPr>
            <w:tcW w:w="4599" w:type="dxa"/>
            <w:gridSpan w:val="2"/>
            <w:tcBorders>
              <w:top w:val="single" w:sz="12.32" w:space="0" w:color="000000"/>
              <w:bottom w:val="single" w:sz="4.640" w:space="0" w:color="000000"/>
              <w:left w:val="single" w:sz="4.6398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401" w:hRule="exact"/>
        </w:trPr>
        <w:tc>
          <w:tcPr>
            <w:tcW w:w="2160" w:type="dxa"/>
            <w:vMerge/>
            <w:tcBorders>
              <w:bottom w:val="single" w:sz="4.6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1621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0" w:after="0" w:line="326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2"/>
              </w:rPr>
              <w:t>電話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613" w:type="dxa"/>
            <w:tcBorders>
              <w:top w:val="single" w:sz="4.640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1268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>
              <w:spacing w:before="0" w:after="0" w:line="326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2"/>
              </w:rPr>
              <w:t>傳真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4599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398" w:hRule="exact"/>
        </w:trPr>
        <w:tc>
          <w:tcPr>
            <w:tcW w:w="2160" w:type="dxa"/>
            <w:vMerge w:val="restart"/>
            <w:tcBorders>
              <w:top w:val="single" w:sz="4.6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347" w:lineRule="exact"/>
              <w:ind w:left="59" w:right="51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2"/>
              </w:rPr>
              <w:t>技術／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  <w:position w:val="-2"/>
              </w:rPr>
              <w:t>專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2"/>
              </w:rPr>
              <w:t>利發明人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76" w:lineRule="exact"/>
              <w:ind w:left="463" w:right="451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Pr/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1"/>
                <w:w w:val="99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0"/>
                <w:szCs w:val="20"/>
                <w:spacing w:val="0"/>
                <w:w w:val="99"/>
                <w:position w:val="-1"/>
              </w:rPr>
              <w:t>可</w:t>
            </w:r>
            <w:r>
              <w:rPr>
                <w:rFonts w:ascii="標楷體" w:hAnsi="標楷體" w:cs="標楷體" w:eastAsia="標楷體"/>
                <w:sz w:val="20"/>
                <w:szCs w:val="20"/>
                <w:spacing w:val="2"/>
                <w:w w:val="99"/>
                <w:position w:val="-1"/>
              </w:rPr>
              <w:t>增</w:t>
            </w:r>
            <w:r>
              <w:rPr>
                <w:rFonts w:ascii="標楷體" w:hAnsi="標楷體" w:cs="標楷體" w:eastAsia="標楷體"/>
                <w:sz w:val="20"/>
                <w:szCs w:val="20"/>
                <w:spacing w:val="0"/>
                <w:w w:val="99"/>
                <w:position w:val="-1"/>
              </w:rPr>
              <w:t>加欄</w:t>
            </w:r>
            <w:r>
              <w:rPr>
                <w:rFonts w:ascii="標楷體" w:hAnsi="標楷體" w:cs="標楷體" w:eastAsia="標楷體"/>
                <w:sz w:val="20"/>
                <w:szCs w:val="20"/>
                <w:spacing w:val="3"/>
                <w:w w:val="99"/>
                <w:position w:val="-1"/>
              </w:rPr>
              <w:t>位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99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spacing w:val="0"/>
                <w:w w:val="100"/>
                <w:position w:val="0"/>
              </w:rPr>
            </w:r>
          </w:p>
        </w:tc>
        <w:tc>
          <w:tcPr>
            <w:tcW w:w="1621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0" w:after="0" w:line="329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姓名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  <w:position w:val="-1"/>
              </w:rPr>
              <w:t>/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職稱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613" w:type="dxa"/>
            <w:tcBorders>
              <w:top w:val="single" w:sz="4.640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1268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>
              <w:spacing w:before="53" w:after="0" w:line="240" w:lineRule="auto"/>
              <w:ind w:left="49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-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2"/>
                <w:w w:val="100"/>
              </w:rPr>
              <w:t>m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8"/>
                <w:w w:val="100"/>
              </w:rPr>
              <w:t>a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</w:rPr>
              <w:t>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l</w:t>
            </w:r>
          </w:p>
        </w:tc>
        <w:tc>
          <w:tcPr>
            <w:tcW w:w="4599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326" w:hRule="exact"/>
        </w:trPr>
        <w:tc>
          <w:tcPr>
            <w:tcW w:w="2160" w:type="dxa"/>
            <w:vMerge/>
            <w:tcBorders>
              <w:bottom w:val="single" w:sz="4.6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1621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0" w:after="0" w:line="289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電話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1613" w:type="dxa"/>
            <w:tcBorders>
              <w:top w:val="single" w:sz="4.640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1268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>
              <w:spacing w:before="0" w:after="0" w:line="289" w:lineRule="exact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傳真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4599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569" w:hRule="exact"/>
        </w:trPr>
        <w:tc>
          <w:tcPr>
            <w:tcW w:w="2160" w:type="dxa"/>
            <w:tcBorders>
              <w:top w:val="single" w:sz="4.640" w:space="0" w:color="000000"/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70" w:lineRule="exact"/>
              <w:ind w:left="544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有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  <w:position w:val="-1"/>
              </w:rPr>
              <w:t>權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-1"/>
              </w:rPr>
              <w:t>人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position w:val="0"/>
              </w:rPr>
            </w:r>
          </w:p>
          <w:p>
            <w:pPr>
              <w:spacing w:before="0" w:after="0" w:line="285" w:lineRule="exact"/>
              <w:ind w:left="585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position w:val="-1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  <w:position w:val="-1"/>
              </w:rPr>
              <w:t>可複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  <w:position w:val="-1"/>
              </w:rPr>
              <w:t>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-1"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position w:val="0"/>
              </w:rPr>
            </w:r>
          </w:p>
        </w:tc>
        <w:tc>
          <w:tcPr>
            <w:tcW w:w="9100" w:type="dxa"/>
            <w:gridSpan w:val="7"/>
            <w:tcBorders>
              <w:top w:val="single" w:sz="4.640" w:space="0" w:color="000000"/>
              <w:bottom w:val="single" w:sz="4.64008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274" w:lineRule="exact"/>
              <w:ind w:left="49" w:right="-20"/>
              <w:jc w:val="left"/>
              <w:tabs>
                <w:tab w:pos="642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參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</w:rPr>
              <w:t>展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單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位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</w:rPr>
              <w:t>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</w:r>
          </w:p>
          <w:p>
            <w:pPr>
              <w:spacing w:before="0" w:after="0" w:line="281" w:lineRule="exact"/>
              <w:ind w:left="49" w:right="-20"/>
              <w:jc w:val="left"/>
              <w:tabs>
                <w:tab w:pos="644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其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</w:rPr>
              <w:t>他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</w:rPr>
              <w:t>有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</w:rPr>
              <w:t>權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</w:rPr>
              <w:t>人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</w:r>
          </w:p>
        </w:tc>
      </w:tr>
      <w:tr>
        <w:trPr>
          <w:trHeight w:val="533" w:hRule="exact"/>
        </w:trPr>
        <w:tc>
          <w:tcPr>
            <w:tcW w:w="2160" w:type="dxa"/>
            <w:tcBorders>
              <w:top w:val="single" w:sz="4.64008" w:space="0" w:color="000000"/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20" w:after="0" w:line="240" w:lineRule="auto"/>
              <w:ind w:left="544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圖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片</w:t>
            </w:r>
          </w:p>
        </w:tc>
        <w:tc>
          <w:tcPr>
            <w:tcW w:w="9100" w:type="dxa"/>
            <w:gridSpan w:val="7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20" w:after="0" w:line="240" w:lineRule="auto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請附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上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36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3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7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張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圖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片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規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格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為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34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1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2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2"/>
                <w:w w:val="100"/>
              </w:rPr>
              <w:t>4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*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7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6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8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9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像素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1"/>
                <w:w w:val="100"/>
              </w:rPr>
              <w:t>(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2"/>
                <w:w w:val="100"/>
              </w:rPr>
              <w:t>3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</w:rPr>
              <w:t>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d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p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</w:rPr>
              <w:t>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0"/>
                <w:w w:val="100"/>
              </w:rPr>
              <w:t>)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含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以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上</w:t>
            </w:r>
          </w:p>
        </w:tc>
      </w:tr>
      <w:tr>
        <w:trPr>
          <w:trHeight w:val="2163" w:hRule="exact"/>
        </w:trPr>
        <w:tc>
          <w:tcPr>
            <w:tcW w:w="2160" w:type="dxa"/>
            <w:tcBorders>
              <w:top w:val="single" w:sz="4.64008" w:space="0" w:color="000000"/>
              <w:bottom w:val="single" w:sz="4.639840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14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193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展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出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方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3"/>
                <w:w w:val="100"/>
              </w:rPr>
              <w:t>式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  <w:b/>
                <w:bCs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單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  <w:b/>
                <w:bCs/>
              </w:rPr>
              <w:t>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9100" w:type="dxa"/>
            <w:gridSpan w:val="7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3" w:after="0" w:line="180" w:lineRule="exact"/>
              <w:jc w:val="left"/>
              <w:rPr>
                <w:sz w:val="18"/>
                <w:szCs w:val="18"/>
              </w:rPr>
            </w:pPr>
            <w:rPr/>
            <w:r>
              <w:rPr>
                <w:sz w:val="18"/>
                <w:szCs w:val="18"/>
              </w:rPr>
            </w:r>
          </w:p>
          <w:p>
            <w:pPr>
              <w:spacing w:before="0" w:after="0" w:line="240" w:lineRule="auto"/>
              <w:ind w:left="49" w:right="-20"/>
              <w:jc w:val="left"/>
              <w:tabs>
                <w:tab w:pos="4080" w:val="left"/>
                <w:tab w:pos="5560" w:val="left"/>
                <w:tab w:pos="7080" w:val="left"/>
              </w:tabs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實體模型展示：作品大小：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  <w:w w:val="100"/>
              </w:rPr>
              <w:t>長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(</w:t>
              <w:tab/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*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</w:rPr>
              <w:t>寬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(</w:t>
              <w:tab/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m)*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高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(</w:t>
              <w:tab/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m)</w:t>
            </w:r>
          </w:p>
          <w:p>
            <w:pPr>
              <w:spacing w:before="91" w:after="0" w:line="240" w:lineRule="auto"/>
              <w:ind w:left="49" w:right="-20"/>
              <w:jc w:val="left"/>
              <w:tabs>
                <w:tab w:pos="4080" w:val="left"/>
                <w:tab w:pos="5560" w:val="left"/>
                <w:tab w:pos="7080" w:val="left"/>
              </w:tabs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動態展示：活動展示空間：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  <w:w w:val="100"/>
              </w:rPr>
              <w:t>長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(</w:t>
              <w:tab/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m)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*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"/>
                <w:w w:val="100"/>
              </w:rPr>
              <w:t>寬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(</w:t>
              <w:tab/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m)*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高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(</w:t>
              <w:tab/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1"/>
                <w:w w:val="100"/>
              </w:rPr>
              <w:t>c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m)</w:t>
            </w:r>
          </w:p>
          <w:p>
            <w:pPr>
              <w:spacing w:before="92" w:after="0" w:line="240" w:lineRule="auto"/>
              <w:ind w:left="49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無實體可展出</w:t>
            </w:r>
          </w:p>
          <w:p>
            <w:pPr>
              <w:spacing w:before="96" w:after="0" w:line="240" w:lineRule="auto"/>
              <w:ind w:left="49" w:right="-20"/>
              <w:jc w:val="left"/>
              <w:tabs>
                <w:tab w:pos="880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</w:rPr>
              <w:t>其他方式：請說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</w:rPr>
              <w:t>明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</w:r>
          </w:p>
        </w:tc>
      </w:tr>
      <w:tr>
        <w:trPr>
          <w:trHeight w:val="1884" w:hRule="exact"/>
        </w:trPr>
        <w:tc>
          <w:tcPr>
            <w:tcW w:w="2160" w:type="dxa"/>
            <w:tcBorders>
              <w:top w:val="single" w:sz="4.639840" w:space="0" w:color="000000"/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15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153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電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及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網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路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求</w:t>
            </w:r>
          </w:p>
        </w:tc>
        <w:tc>
          <w:tcPr>
            <w:tcW w:w="9100" w:type="dxa"/>
            <w:gridSpan w:val="7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0" w:after="0" w:line="281" w:lineRule="exact"/>
              <w:ind w:left="49" w:right="-20"/>
              <w:jc w:val="left"/>
              <w:tabs>
                <w:tab w:pos="2860" w:val="left"/>
                <w:tab w:pos="5120" w:val="left"/>
                <w:tab w:pos="752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1.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電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24"/>
                <w:w w:val="100"/>
              </w:rPr>
              <w:t>壓：</w:t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1"/>
                <w:w w:val="100"/>
              </w:rPr>
              <w:t>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0"/>
                <w:w w:val="100"/>
              </w:rPr>
              <w:t>1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10V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55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單相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個</w:t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</w:rPr>
              <w:t>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220V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單相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個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</w:rPr>
              <w:t>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220V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三相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個</w:t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其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-24"/>
                <w:w w:val="100"/>
              </w:rPr>
              <w:t>他：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特</w:t>
            </w:r>
          </w:p>
          <w:p>
            <w:pPr>
              <w:spacing w:before="91" w:after="0" w:line="240" w:lineRule="auto"/>
              <w:ind w:left="49" w:right="-20"/>
              <w:jc w:val="left"/>
              <w:tabs>
                <w:tab w:pos="2620" w:val="left"/>
                <w:tab w:pos="286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殊電壓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/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電流需求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  <w:w w:val="100"/>
              </w:rPr>
              <w:t>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不需要</w:t>
            </w:r>
          </w:p>
          <w:p>
            <w:pPr>
              <w:spacing w:before="91" w:after="0" w:line="240" w:lineRule="auto"/>
              <w:ind w:left="49" w:right="-20"/>
              <w:jc w:val="left"/>
              <w:tabs>
                <w:tab w:pos="2380" w:val="left"/>
                <w:tab w:pos="286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2.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網路：</w:t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1"/>
                <w:w w:val="100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需要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路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華康少女文字W5外字集" w:hAnsi="華康少女文字W5外字集" w:cs="華康少女文字W5外字集" w:eastAsia="華康少女文字W5外字集"/>
                <w:sz w:val="24"/>
                <w:szCs w:val="24"/>
                <w:spacing w:val="0"/>
                <w:w w:val="100"/>
              </w:rPr>
              <w:t>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不需要</w:t>
            </w:r>
          </w:p>
          <w:p>
            <w:pPr>
              <w:spacing w:before="91" w:after="0" w:line="240" w:lineRule="auto"/>
              <w:ind w:left="49" w:right="-20"/>
              <w:jc w:val="left"/>
              <w:tabs>
                <w:tab w:pos="8980" w:val="left"/>
              </w:tabs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3.</w:t>
            </w:r>
            <w:r>
              <w:rPr>
                <w:rFonts w:ascii="標楷體" w:hAnsi="標楷體" w:cs="標楷體" w:eastAsia="標楷體"/>
                <w:sz w:val="24"/>
                <w:szCs w:val="24"/>
              </w:rPr>
              <w:t>其他特殊需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"/>
              </w:rPr>
              <w:t>求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  <w:t>：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</w:rPr>
            </w:r>
          </w:p>
        </w:tc>
      </w:tr>
      <w:tr>
        <w:trPr>
          <w:trHeight w:val="533" w:hRule="exact"/>
        </w:trPr>
        <w:tc>
          <w:tcPr>
            <w:tcW w:w="2160" w:type="dxa"/>
            <w:tcBorders>
              <w:top w:val="single" w:sz="4.64008" w:space="0" w:color="000000"/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20" w:after="0" w:line="240" w:lineRule="auto"/>
              <w:ind w:left="544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術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片</w:t>
            </w:r>
          </w:p>
        </w:tc>
        <w:tc>
          <w:tcPr>
            <w:tcW w:w="9100" w:type="dxa"/>
            <w:gridSpan w:val="7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20" w:after="0" w:line="240" w:lineRule="auto"/>
              <w:ind w:left="49" w:right="-20"/>
              <w:jc w:val="left"/>
              <w:tabs>
                <w:tab w:pos="720" w:val="left"/>
                <w:tab w:pos="6300" w:val="left"/>
              </w:tabs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無</w:t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有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，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請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提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</w:rPr>
              <w:t>供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影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片網址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> 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  <w:tab/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  <w:u w:val="single" w:color="0000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9"/>
                <w:w w:val="100"/>
              </w:rPr>
              <w:t>(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非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必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20"/>
                <w:w w:val="100"/>
              </w:rPr>
              <w:t>填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)</w:t>
            </w:r>
          </w:p>
        </w:tc>
      </w:tr>
      <w:tr>
        <w:trPr>
          <w:trHeight w:val="531" w:hRule="exact"/>
        </w:trPr>
        <w:tc>
          <w:tcPr>
            <w:tcW w:w="2160" w:type="dxa"/>
            <w:vMerge w:val="restart"/>
            <w:tcBorders>
              <w:top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5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673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1"/>
                <w:w w:val="100"/>
              </w:rPr>
              <w:t>聯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19"/>
                <w:w w:val="100"/>
              </w:rPr>
              <w:t>絡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人</w:t>
            </w:r>
          </w:p>
        </w:tc>
        <w:tc>
          <w:tcPr>
            <w:tcW w:w="1366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8" w:after="0" w:line="240" w:lineRule="auto"/>
              <w:ind w:left="390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單位</w:t>
            </w:r>
          </w:p>
        </w:tc>
        <w:tc>
          <w:tcPr>
            <w:tcW w:w="2417" w:type="dxa"/>
            <w:gridSpan w:val="3"/>
            <w:tcBorders>
              <w:top w:val="single" w:sz="4.64008" w:space="0" w:color="000000"/>
              <w:bottom w:val="single" w:sz="4.6398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129" w:type="dxa"/>
            <w:gridSpan w:val="2"/>
            <w:tcBorders>
              <w:top w:val="single" w:sz="4.64008" w:space="0" w:color="000000"/>
              <w:bottom w:val="single" w:sz="4.6398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>
              <w:spacing w:before="8" w:after="0" w:line="240" w:lineRule="auto"/>
              <w:ind w:left="498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姓名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/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職稱</w:t>
            </w:r>
          </w:p>
        </w:tc>
        <w:tc>
          <w:tcPr>
            <w:tcW w:w="3188" w:type="dxa"/>
            <w:tcBorders>
              <w:top w:val="single" w:sz="4.64008" w:space="0" w:color="000000"/>
              <w:bottom w:val="single" w:sz="4.639840" w:space="0" w:color="000000"/>
              <w:left w:val="single" w:sz="4.6398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533" w:hRule="exact"/>
        </w:trPr>
        <w:tc>
          <w:tcPr>
            <w:tcW w:w="2160" w:type="dxa"/>
            <w:vMerge/>
            <w:tcBorders>
              <w:bottom w:val="single" w:sz="4.64008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1366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1" w:after="0" w:line="120" w:lineRule="exact"/>
              <w:jc w:val="left"/>
              <w:rPr>
                <w:sz w:val="12"/>
                <w:szCs w:val="12"/>
              </w:rPr>
            </w:pPr>
            <w:rPr/>
            <w:r>
              <w:rPr>
                <w:sz w:val="12"/>
                <w:szCs w:val="12"/>
              </w:rPr>
            </w:r>
          </w:p>
          <w:p>
            <w:pPr>
              <w:spacing w:before="0" w:after="0" w:line="240" w:lineRule="auto"/>
              <w:ind w:left="323" w:right="-2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Pr/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e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-1"/>
                <w:w w:val="100"/>
              </w:rPr>
              <w:t>-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mail</w:t>
            </w:r>
          </w:p>
        </w:tc>
        <w:tc>
          <w:tcPr>
            <w:tcW w:w="2417" w:type="dxa"/>
            <w:gridSpan w:val="3"/>
            <w:tcBorders>
              <w:top w:val="single" w:sz="4.6398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129" w:type="dxa"/>
            <w:gridSpan w:val="2"/>
            <w:tcBorders>
              <w:top w:val="single" w:sz="4.639840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>
              <w:spacing w:before="8" w:after="0" w:line="240" w:lineRule="auto"/>
              <w:ind w:left="498" w:right="-20"/>
              <w:jc w:val="left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電話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0"/>
                <w:w w:val="100"/>
              </w:rPr>
              <w:t>/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  <w:t>手機</w:t>
            </w:r>
          </w:p>
        </w:tc>
        <w:tc>
          <w:tcPr>
            <w:tcW w:w="3188" w:type="dxa"/>
            <w:tcBorders>
              <w:top w:val="single" w:sz="4.639840" w:space="0" w:color="000000"/>
              <w:bottom w:val="single" w:sz="4.64008" w:space="0" w:color="000000"/>
              <w:left w:val="single" w:sz="4.639840" w:space="0" w:color="000000"/>
              <w:right w:val="single" w:sz="12.32" w:space="0" w:color="000000"/>
            </w:tcBorders>
          </w:tcPr>
          <w:p>
            <w:pPr/>
            <w:rPr/>
          </w:p>
        </w:tc>
      </w:tr>
      <w:tr>
        <w:trPr>
          <w:trHeight w:val="559" w:hRule="exact"/>
        </w:trPr>
        <w:tc>
          <w:tcPr>
            <w:tcW w:w="2160" w:type="dxa"/>
            <w:tcBorders>
              <w:top w:val="single" w:sz="4.64008" w:space="0" w:color="000000"/>
              <w:bottom w:val="single" w:sz="12.32" w:space="0" w:color="000000"/>
              <w:left w:val="single" w:sz="12.32" w:space="0" w:color="000000"/>
              <w:right w:val="single" w:sz="4.640" w:space="0" w:color="000000"/>
            </w:tcBorders>
            <w:shd w:val="clear" w:color="auto" w:fill="F1F1F1"/>
          </w:tcPr>
          <w:p>
            <w:pPr>
              <w:spacing w:before="20" w:after="0" w:line="240" w:lineRule="auto"/>
              <w:ind w:left="765" w:right="755"/>
              <w:jc w:val="center"/>
              <w:rPr>
                <w:rFonts w:ascii="標楷體" w:hAnsi="標楷體" w:cs="標楷體" w:eastAsia="標楷體"/>
                <w:sz w:val="24"/>
                <w:szCs w:val="24"/>
              </w:rPr>
            </w:pPr>
            <w:rPr/>
            <w:r>
              <w:rPr>
                <w:rFonts w:ascii="標楷體" w:hAnsi="標楷體" w:cs="標楷體" w:eastAsia="標楷體"/>
                <w:sz w:val="24"/>
                <w:szCs w:val="24"/>
                <w:spacing w:val="22"/>
                <w:w w:val="100"/>
              </w:rPr>
              <w:t>備註</w:t>
            </w:r>
            <w:r>
              <w:rPr>
                <w:rFonts w:ascii="標楷體" w:hAnsi="標楷體" w:cs="標楷體" w:eastAsia="標楷體"/>
                <w:sz w:val="24"/>
                <w:szCs w:val="24"/>
                <w:spacing w:val="0"/>
                <w:w w:val="100"/>
              </w:rPr>
            </w:r>
          </w:p>
        </w:tc>
        <w:tc>
          <w:tcPr>
            <w:tcW w:w="9100" w:type="dxa"/>
            <w:gridSpan w:val="7"/>
            <w:tcBorders>
              <w:top w:val="single" w:sz="4.64008" w:space="0" w:color="000000"/>
              <w:bottom w:val="single" w:sz="12.32" w:space="0" w:color="000000"/>
              <w:left w:val="single" w:sz="4.640" w:space="0" w:color="000000"/>
              <w:right w:val="single" w:sz="12.32" w:space="0" w:color="000000"/>
            </w:tcBorders>
          </w:tcPr>
          <w:p>
            <w:pPr/>
            <w:rPr/>
          </w:p>
        </w:tc>
      </w:tr>
    </w:tbl>
    <w:sectPr>
      <w:pgMar w:header="0" w:footer="605" w:top="840" w:bottom="800" w:left="180" w:right="18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標楷體">
    <w:altName w:val="標楷體"/>
    <w:charset w:val="136"/>
    <w:family w:val="script"/>
    <w:pitch w:val="fixed"/>
  </w:font>
  <w:font w:name="Webdings">
    <w:altName w:val="Webdings"/>
    <w:charset w:val="2"/>
    <w:family w:val="roman"/>
    <w:pitch w:val="variable"/>
  </w:font>
  <w:font w:name="微軟正黑體">
    <w:altName w:val="微軟正黑體"/>
    <w:charset w:val="136"/>
    <w:family w:val="swiss"/>
    <w:pitch w:val="variable"/>
  </w:font>
  <w:font w:name="華康少女文字W5外字集">
    <w:altName w:val="華康少女文字W5外字集"/>
    <w:charset w:val="136"/>
    <w:family w:val="decorative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3.130005pt;margin-top:790.665405pt;width:8.98pt;height:11.96pt;mso-position-horizontal-relative:page;mso-position-vertical-relative:page;z-index:-753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becky_chiu</dc:creator>
  <dc:title>技術摘要表</dc:title>
  <dcterms:created xsi:type="dcterms:W3CDTF">2019-05-30T16:41:12Z</dcterms:created>
  <dcterms:modified xsi:type="dcterms:W3CDTF">2019-05-30T16:41:12Z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2019-05-07T00:00:00Z</vt:filetime>
  </property>
  <property fmtid="{D5CDD505-2E9C-101B-9397-08002B2CF9AE}" pid="3" name="LastSaved">
    <vt:filetime>2019-05-30T00:00:00Z</vt:filetime>
  </property>
</Properties>
</file>