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B7E" w:rsidRPr="003304D1" w:rsidRDefault="007B7B7E" w:rsidP="003304D1">
      <w:pPr>
        <w:spacing w:line="0" w:lineRule="atLeast"/>
        <w:jc w:val="center"/>
        <w:rPr>
          <w:rFonts w:eastAsia="標楷體"/>
          <w:b/>
          <w:color w:val="000000"/>
          <w:sz w:val="28"/>
          <w:szCs w:val="28"/>
        </w:rPr>
      </w:pPr>
      <w:r w:rsidRPr="003304D1">
        <w:rPr>
          <w:rFonts w:eastAsia="標楷體"/>
          <w:b/>
          <w:color w:val="000000"/>
          <w:sz w:val="28"/>
          <w:szCs w:val="28"/>
        </w:rPr>
        <w:t>201</w:t>
      </w:r>
      <w:r w:rsidR="00B0558E" w:rsidRPr="003304D1">
        <w:rPr>
          <w:rFonts w:eastAsia="標楷體"/>
          <w:b/>
          <w:color w:val="000000"/>
          <w:sz w:val="28"/>
          <w:szCs w:val="28"/>
        </w:rPr>
        <w:t>5</w:t>
      </w:r>
      <w:r w:rsidRPr="003304D1">
        <w:rPr>
          <w:rFonts w:eastAsia="標楷體"/>
          <w:b/>
          <w:color w:val="000000"/>
          <w:sz w:val="28"/>
          <w:szCs w:val="28"/>
        </w:rPr>
        <w:t>年</w:t>
      </w:r>
      <w:proofErr w:type="gramStart"/>
      <w:r w:rsidR="000C245F" w:rsidRPr="003304D1">
        <w:rPr>
          <w:rFonts w:eastAsia="標楷體"/>
          <w:b/>
          <w:color w:val="000000"/>
          <w:sz w:val="28"/>
          <w:szCs w:val="28"/>
        </w:rPr>
        <w:t>臺</w:t>
      </w:r>
      <w:proofErr w:type="gramEnd"/>
      <w:r w:rsidRPr="003304D1">
        <w:rPr>
          <w:rFonts w:eastAsia="標楷體"/>
          <w:b/>
          <w:color w:val="000000"/>
          <w:sz w:val="28"/>
          <w:szCs w:val="28"/>
        </w:rPr>
        <w:t>歐網路著作權保護研討會</w:t>
      </w:r>
    </w:p>
    <w:p w:rsidR="007B7B7E" w:rsidRPr="003304D1" w:rsidRDefault="007B7B7E" w:rsidP="003304D1">
      <w:pPr>
        <w:spacing w:line="0" w:lineRule="atLeast"/>
        <w:jc w:val="center"/>
        <w:rPr>
          <w:rFonts w:eastAsia="標楷體"/>
          <w:b/>
          <w:color w:val="000000"/>
          <w:sz w:val="28"/>
          <w:szCs w:val="28"/>
        </w:rPr>
      </w:pPr>
      <w:r w:rsidRPr="003304D1">
        <w:rPr>
          <w:rFonts w:eastAsia="標楷體"/>
          <w:b/>
          <w:color w:val="000000"/>
          <w:sz w:val="28"/>
          <w:szCs w:val="28"/>
        </w:rPr>
        <w:t>EU-Taiwan 201</w:t>
      </w:r>
      <w:r w:rsidR="00B0558E" w:rsidRPr="003304D1">
        <w:rPr>
          <w:rFonts w:eastAsia="標楷體"/>
          <w:b/>
          <w:color w:val="000000"/>
          <w:sz w:val="28"/>
          <w:szCs w:val="28"/>
        </w:rPr>
        <w:t>5</w:t>
      </w:r>
      <w:r w:rsidRPr="003304D1">
        <w:rPr>
          <w:rFonts w:eastAsia="標楷體"/>
          <w:b/>
          <w:color w:val="000000"/>
          <w:sz w:val="28"/>
          <w:szCs w:val="28"/>
        </w:rPr>
        <w:t xml:space="preserve"> Seminar on Protection of Internet Copyright</w:t>
      </w:r>
    </w:p>
    <w:p w:rsidR="003304D1" w:rsidRDefault="003304D1" w:rsidP="0022417B">
      <w:pPr>
        <w:rPr>
          <w:rFonts w:eastAsia="標楷體" w:hint="eastAsia"/>
          <w:b/>
          <w:color w:val="000000"/>
          <w:sz w:val="22"/>
        </w:rPr>
      </w:pPr>
    </w:p>
    <w:p w:rsidR="007B7B7E" w:rsidRPr="00050152" w:rsidRDefault="007B7B7E" w:rsidP="007B7B7E">
      <w:pPr>
        <w:ind w:left="1" w:hanging="1"/>
        <w:rPr>
          <w:rFonts w:eastAsia="標楷體"/>
          <w:b/>
          <w:color w:val="000000"/>
          <w:sz w:val="22"/>
          <w:lang w:val="en-GB"/>
        </w:rPr>
      </w:pPr>
      <w:r w:rsidRPr="00050152">
        <w:rPr>
          <w:rFonts w:eastAsia="標楷體"/>
          <w:b/>
          <w:color w:val="000000"/>
          <w:sz w:val="22"/>
        </w:rPr>
        <w:t>主辦單位</w:t>
      </w:r>
      <w:r w:rsidRPr="00050152">
        <w:rPr>
          <w:rFonts w:eastAsia="標楷體"/>
          <w:b/>
          <w:color w:val="000000"/>
          <w:sz w:val="22"/>
        </w:rPr>
        <w:t>Organizer</w:t>
      </w:r>
      <w:r w:rsidRPr="00050152">
        <w:rPr>
          <w:rFonts w:eastAsia="標楷體"/>
          <w:b/>
          <w:color w:val="000000"/>
          <w:sz w:val="22"/>
        </w:rPr>
        <w:t>：</w:t>
      </w:r>
    </w:p>
    <w:p w:rsidR="00E854E9" w:rsidRPr="00E854E9" w:rsidRDefault="00E854E9" w:rsidP="00E854E9">
      <w:pPr>
        <w:ind w:left="1" w:hanging="1"/>
        <w:rPr>
          <w:rFonts w:eastAsia="標楷體" w:hint="eastAsia"/>
          <w:color w:val="000000"/>
          <w:sz w:val="22"/>
        </w:rPr>
      </w:pPr>
      <w:r w:rsidRPr="00E854E9">
        <w:rPr>
          <w:rFonts w:eastAsia="標楷體"/>
          <w:color w:val="000000"/>
          <w:sz w:val="22"/>
        </w:rPr>
        <w:t>經濟部智慧財產局</w:t>
      </w:r>
      <w:r w:rsidRPr="00E854E9">
        <w:rPr>
          <w:rFonts w:eastAsia="標楷體"/>
          <w:color w:val="000000"/>
          <w:sz w:val="22"/>
        </w:rPr>
        <w:t xml:space="preserve">Intellectual Property Office, MOEA </w:t>
      </w:r>
      <w:bookmarkStart w:id="0" w:name="_GoBack"/>
      <w:bookmarkEnd w:id="0"/>
    </w:p>
    <w:p w:rsidR="007B7B7E" w:rsidRPr="00E854E9" w:rsidRDefault="007B7B7E" w:rsidP="007B7B7E">
      <w:pPr>
        <w:ind w:left="480" w:hanging="480"/>
        <w:rPr>
          <w:rFonts w:eastAsia="標楷體"/>
          <w:color w:val="000000"/>
          <w:sz w:val="22"/>
        </w:rPr>
      </w:pPr>
      <w:r w:rsidRPr="00E854E9">
        <w:rPr>
          <w:rFonts w:eastAsia="標楷體"/>
          <w:color w:val="000000"/>
          <w:sz w:val="22"/>
        </w:rPr>
        <w:t>歐洲經貿辦事處</w:t>
      </w:r>
      <w:r w:rsidRPr="00E854E9">
        <w:rPr>
          <w:rFonts w:eastAsia="標楷體"/>
          <w:color w:val="000000"/>
          <w:sz w:val="22"/>
        </w:rPr>
        <w:t xml:space="preserve">European Economic and Trade Office (EETO) </w:t>
      </w:r>
    </w:p>
    <w:p w:rsidR="00764E4A" w:rsidRPr="00E854E9" w:rsidRDefault="00764E4A" w:rsidP="00E854E9">
      <w:pPr>
        <w:rPr>
          <w:rFonts w:eastAsia="標楷體"/>
          <w:color w:val="000000"/>
          <w:sz w:val="22"/>
        </w:rPr>
      </w:pPr>
      <w:r w:rsidRPr="00E854E9">
        <w:rPr>
          <w:rFonts w:eastAsia="標楷體"/>
          <w:color w:val="000000"/>
          <w:sz w:val="22"/>
        </w:rPr>
        <w:t>歐盟在台商業與法規合作計畫</w:t>
      </w:r>
      <w:r w:rsidR="00E854E9" w:rsidRPr="00E854E9">
        <w:rPr>
          <w:rFonts w:eastAsia="標楷體"/>
          <w:color w:val="000000"/>
          <w:sz w:val="22"/>
        </w:rPr>
        <w:t xml:space="preserve"> </w:t>
      </w:r>
      <w:r w:rsidRPr="00E854E9">
        <w:rPr>
          <w:rFonts w:eastAsia="標楷體"/>
          <w:color w:val="000000"/>
          <w:sz w:val="22"/>
        </w:rPr>
        <w:t>Eu</w:t>
      </w:r>
      <w:r w:rsidR="00E854E9" w:rsidRPr="00E854E9">
        <w:rPr>
          <w:rFonts w:eastAsia="標楷體"/>
          <w:color w:val="000000"/>
          <w:sz w:val="22"/>
        </w:rPr>
        <w:t>ropean Business and Regulatory Cooperation</w:t>
      </w:r>
      <w:r w:rsidRPr="00E854E9">
        <w:rPr>
          <w:rFonts w:eastAsia="標楷體"/>
          <w:color w:val="000000"/>
          <w:sz w:val="22"/>
        </w:rPr>
        <w:t xml:space="preserve"> (EBRC)</w:t>
      </w:r>
    </w:p>
    <w:p w:rsidR="00E854E9" w:rsidRDefault="007B7B7E" w:rsidP="00097DEA">
      <w:pPr>
        <w:rPr>
          <w:rFonts w:eastAsia="標楷體" w:hint="eastAsia"/>
          <w:b/>
          <w:color w:val="000000"/>
          <w:sz w:val="22"/>
          <w:lang w:val="en-GB"/>
        </w:rPr>
      </w:pPr>
      <w:r w:rsidRPr="00050152">
        <w:rPr>
          <w:rFonts w:eastAsia="標楷體"/>
          <w:b/>
          <w:color w:val="000000"/>
          <w:sz w:val="22"/>
        </w:rPr>
        <w:t>時間：</w:t>
      </w:r>
      <w:r w:rsidRPr="00050152">
        <w:rPr>
          <w:rFonts w:eastAsia="標楷體"/>
          <w:b/>
          <w:color w:val="000000"/>
          <w:sz w:val="22"/>
        </w:rPr>
        <w:t>201</w:t>
      </w:r>
      <w:r w:rsidR="00B0558E" w:rsidRPr="00050152">
        <w:rPr>
          <w:rFonts w:eastAsia="標楷體"/>
          <w:b/>
          <w:color w:val="000000"/>
          <w:sz w:val="22"/>
        </w:rPr>
        <w:t>5</w:t>
      </w:r>
      <w:r w:rsidRPr="00050152">
        <w:rPr>
          <w:rFonts w:eastAsia="標楷體"/>
          <w:b/>
          <w:color w:val="000000"/>
          <w:sz w:val="22"/>
        </w:rPr>
        <w:t>年</w:t>
      </w:r>
      <w:r w:rsidR="00B0558E" w:rsidRPr="00050152">
        <w:rPr>
          <w:rFonts w:eastAsia="標楷體"/>
          <w:b/>
          <w:color w:val="000000"/>
          <w:sz w:val="22"/>
        </w:rPr>
        <w:t>9</w:t>
      </w:r>
      <w:r w:rsidRPr="00050152">
        <w:rPr>
          <w:rFonts w:eastAsia="標楷體"/>
          <w:b/>
          <w:color w:val="000000"/>
          <w:sz w:val="22"/>
        </w:rPr>
        <w:t>月</w:t>
      </w:r>
      <w:r w:rsidRPr="00050152">
        <w:rPr>
          <w:rFonts w:eastAsia="標楷體"/>
          <w:b/>
          <w:color w:val="000000"/>
          <w:sz w:val="22"/>
          <w:lang w:val="en-GB"/>
        </w:rPr>
        <w:t>1</w:t>
      </w:r>
      <w:r w:rsidR="00B0558E" w:rsidRPr="00050152">
        <w:rPr>
          <w:rFonts w:eastAsia="標楷體"/>
          <w:b/>
          <w:color w:val="000000"/>
          <w:sz w:val="22"/>
          <w:lang w:val="en-GB"/>
        </w:rPr>
        <w:t>8</w:t>
      </w:r>
      <w:r w:rsidRPr="00050152">
        <w:rPr>
          <w:rFonts w:eastAsia="標楷體"/>
          <w:b/>
          <w:color w:val="000000"/>
          <w:sz w:val="22"/>
          <w:lang w:val="en-GB"/>
        </w:rPr>
        <w:t xml:space="preserve"> </w:t>
      </w:r>
      <w:r w:rsidR="006F3117" w:rsidRPr="00050152">
        <w:rPr>
          <w:rFonts w:eastAsia="標楷體"/>
          <w:b/>
          <w:color w:val="000000"/>
          <w:sz w:val="22"/>
          <w:lang w:val="en-GB"/>
        </w:rPr>
        <w:t>日</w:t>
      </w:r>
    </w:p>
    <w:p w:rsidR="00D62898" w:rsidRPr="00050152" w:rsidRDefault="00110B70" w:rsidP="00097DEA">
      <w:pPr>
        <w:rPr>
          <w:rFonts w:eastAsia="標楷體"/>
          <w:b/>
          <w:color w:val="000000"/>
          <w:sz w:val="22"/>
        </w:rPr>
      </w:pPr>
      <w:r>
        <w:rPr>
          <w:rFonts w:eastAsia="標楷體" w:hint="eastAsia"/>
          <w:b/>
          <w:color w:val="000000"/>
          <w:sz w:val="22"/>
        </w:rPr>
        <w:t>Date</w:t>
      </w:r>
      <w:r w:rsidR="00097DEA" w:rsidRPr="00050152">
        <w:rPr>
          <w:rFonts w:eastAsia="標楷體"/>
          <w:b/>
          <w:color w:val="000000"/>
          <w:sz w:val="22"/>
        </w:rPr>
        <w:t xml:space="preserve">: </w:t>
      </w:r>
      <w:r w:rsidR="007B7B7E" w:rsidRPr="00050152">
        <w:rPr>
          <w:rFonts w:eastAsia="標楷體"/>
          <w:b/>
          <w:color w:val="000000"/>
          <w:sz w:val="22"/>
          <w:lang w:val="en-GB"/>
        </w:rPr>
        <w:t>1</w:t>
      </w:r>
      <w:r w:rsidR="00B0558E" w:rsidRPr="00050152">
        <w:rPr>
          <w:rFonts w:eastAsia="標楷體"/>
          <w:b/>
          <w:color w:val="000000"/>
          <w:sz w:val="22"/>
          <w:lang w:val="en-GB"/>
        </w:rPr>
        <w:t>8</w:t>
      </w:r>
      <w:r w:rsidR="007B7B7E" w:rsidRPr="00050152">
        <w:rPr>
          <w:rFonts w:eastAsia="標楷體"/>
          <w:b/>
          <w:color w:val="000000"/>
          <w:sz w:val="22"/>
          <w:lang w:val="en-GB"/>
        </w:rPr>
        <w:t xml:space="preserve"> </w:t>
      </w:r>
      <w:r>
        <w:rPr>
          <w:rFonts w:eastAsia="標楷體" w:hint="eastAsia"/>
          <w:b/>
          <w:color w:val="000000"/>
          <w:sz w:val="22"/>
          <w:lang w:val="en-GB"/>
        </w:rPr>
        <w:t>September</w:t>
      </w:r>
      <w:r w:rsidR="00D62898" w:rsidRPr="00050152">
        <w:rPr>
          <w:rFonts w:eastAsia="標楷體"/>
          <w:b/>
          <w:color w:val="000000"/>
          <w:sz w:val="22"/>
        </w:rPr>
        <w:t xml:space="preserve">, </w:t>
      </w:r>
      <w:r w:rsidR="007B7B7E" w:rsidRPr="00050152">
        <w:rPr>
          <w:rFonts w:eastAsia="標楷體"/>
          <w:b/>
          <w:color w:val="000000"/>
          <w:sz w:val="22"/>
        </w:rPr>
        <w:t>201</w:t>
      </w:r>
      <w:r w:rsidR="00B0558E" w:rsidRPr="00050152">
        <w:rPr>
          <w:rFonts w:eastAsia="標楷體"/>
          <w:b/>
          <w:color w:val="000000"/>
          <w:sz w:val="22"/>
        </w:rPr>
        <w:t>5</w:t>
      </w:r>
      <w:r w:rsidR="003121C4" w:rsidRPr="00050152">
        <w:rPr>
          <w:rFonts w:eastAsia="標楷體"/>
          <w:b/>
          <w:color w:val="000000"/>
          <w:sz w:val="22"/>
        </w:rPr>
        <w:t xml:space="preserve"> </w:t>
      </w:r>
    </w:p>
    <w:p w:rsidR="00097DEA" w:rsidRPr="00050152" w:rsidRDefault="007B7B7E" w:rsidP="00097DEA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地點：</w:t>
      </w:r>
      <w:r w:rsidR="000C245F" w:rsidRPr="00050152">
        <w:rPr>
          <w:rFonts w:eastAsia="標楷體"/>
          <w:b/>
          <w:color w:val="000000"/>
          <w:sz w:val="22"/>
        </w:rPr>
        <w:t>臺</w:t>
      </w:r>
      <w:r w:rsidRPr="00050152">
        <w:rPr>
          <w:rFonts w:eastAsia="標楷體"/>
          <w:b/>
          <w:color w:val="000000"/>
          <w:sz w:val="22"/>
        </w:rPr>
        <w:t>灣大學</w:t>
      </w:r>
      <w:r w:rsidR="00B0558E" w:rsidRPr="00050152">
        <w:rPr>
          <w:rFonts w:eastAsia="標楷體"/>
          <w:b/>
          <w:color w:val="000000"/>
          <w:sz w:val="22"/>
        </w:rPr>
        <w:t>法</w:t>
      </w:r>
      <w:r w:rsidR="0061761E" w:rsidRPr="00050152">
        <w:rPr>
          <w:rFonts w:eastAsia="標楷體"/>
          <w:b/>
          <w:color w:val="000000"/>
          <w:sz w:val="22"/>
        </w:rPr>
        <w:t>律</w:t>
      </w:r>
      <w:r w:rsidR="00B0558E" w:rsidRPr="00050152">
        <w:rPr>
          <w:rFonts w:eastAsia="標楷體"/>
          <w:b/>
          <w:color w:val="000000"/>
          <w:sz w:val="22"/>
        </w:rPr>
        <w:t>學院</w:t>
      </w:r>
      <w:proofErr w:type="gramStart"/>
      <w:r w:rsidR="00B0558E" w:rsidRPr="00050152">
        <w:rPr>
          <w:rFonts w:eastAsia="標楷體"/>
          <w:b/>
          <w:color w:val="000000"/>
          <w:sz w:val="22"/>
        </w:rPr>
        <w:t>霖澤館</w:t>
      </w:r>
      <w:proofErr w:type="gramEnd"/>
      <w:r w:rsidRPr="00050152">
        <w:rPr>
          <w:rFonts w:eastAsia="標楷體"/>
          <w:b/>
          <w:color w:val="000000"/>
          <w:sz w:val="22"/>
        </w:rPr>
        <w:t>國際會議廳</w:t>
      </w:r>
      <w:r w:rsidRPr="00050152">
        <w:rPr>
          <w:rFonts w:eastAsia="標楷體"/>
          <w:b/>
          <w:color w:val="000000"/>
          <w:sz w:val="22"/>
        </w:rPr>
        <w:t xml:space="preserve"> </w:t>
      </w:r>
    </w:p>
    <w:p w:rsidR="00D62898" w:rsidRPr="00050152" w:rsidRDefault="00097DEA" w:rsidP="007B7B7E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 xml:space="preserve">Venue: International Conference Hall, Tsai </w:t>
      </w:r>
      <w:r w:rsidR="0061761E" w:rsidRPr="00050152">
        <w:rPr>
          <w:rFonts w:eastAsia="標楷體"/>
          <w:b/>
          <w:color w:val="000000"/>
          <w:sz w:val="22"/>
        </w:rPr>
        <w:t xml:space="preserve">Lecture Hall, College of Law, </w:t>
      </w:r>
      <w:r w:rsidR="003121C4" w:rsidRPr="00050152">
        <w:rPr>
          <w:rFonts w:eastAsia="標楷體"/>
          <w:b/>
          <w:color w:val="000000"/>
          <w:sz w:val="22"/>
        </w:rPr>
        <w:t>NTU</w:t>
      </w:r>
    </w:p>
    <w:p w:rsidR="00097DEA" w:rsidRPr="00050152" w:rsidRDefault="007B7B7E" w:rsidP="007B7B7E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使用語言</w:t>
      </w:r>
      <w:r w:rsidRPr="00050152">
        <w:rPr>
          <w:rFonts w:eastAsia="標楷體"/>
          <w:b/>
          <w:color w:val="000000"/>
          <w:sz w:val="22"/>
        </w:rPr>
        <w:t xml:space="preserve">: </w:t>
      </w:r>
      <w:r w:rsidRPr="00050152">
        <w:rPr>
          <w:rFonts w:eastAsia="標楷體"/>
          <w:b/>
          <w:color w:val="000000"/>
          <w:sz w:val="22"/>
        </w:rPr>
        <w:t>英語</w:t>
      </w:r>
      <w:r w:rsidRPr="00050152">
        <w:rPr>
          <w:rFonts w:eastAsia="標楷體"/>
          <w:b/>
          <w:color w:val="000000"/>
          <w:sz w:val="22"/>
        </w:rPr>
        <w:t>/</w:t>
      </w:r>
      <w:r w:rsidRPr="00050152">
        <w:rPr>
          <w:rFonts w:eastAsia="標楷體"/>
          <w:b/>
          <w:color w:val="000000"/>
          <w:sz w:val="22"/>
        </w:rPr>
        <w:t>中文</w:t>
      </w:r>
      <w:r w:rsidRPr="00050152">
        <w:rPr>
          <w:rFonts w:eastAsia="標楷體"/>
          <w:b/>
          <w:color w:val="000000"/>
          <w:sz w:val="22"/>
        </w:rPr>
        <w:t>(</w:t>
      </w:r>
      <w:r w:rsidRPr="00050152">
        <w:rPr>
          <w:rFonts w:eastAsia="標楷體"/>
          <w:b/>
          <w:color w:val="000000"/>
          <w:sz w:val="22"/>
        </w:rPr>
        <w:t>現場備有同步口譯人員</w:t>
      </w:r>
      <w:r w:rsidRPr="00050152">
        <w:rPr>
          <w:rFonts w:eastAsia="標楷體"/>
          <w:b/>
          <w:color w:val="000000"/>
          <w:sz w:val="22"/>
        </w:rPr>
        <w:t>)</w:t>
      </w:r>
    </w:p>
    <w:p w:rsidR="007B7B7E" w:rsidRPr="00050152" w:rsidRDefault="00097DEA" w:rsidP="007B7B7E">
      <w:pPr>
        <w:rPr>
          <w:rFonts w:eastAsia="標楷體"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 xml:space="preserve">Language: </w:t>
      </w:r>
      <w:r w:rsidR="007B7B7E" w:rsidRPr="00050152">
        <w:rPr>
          <w:rFonts w:eastAsia="標楷體"/>
          <w:b/>
          <w:color w:val="000000"/>
          <w:sz w:val="22"/>
        </w:rPr>
        <w:t>English/Chinese</w:t>
      </w:r>
      <w:r w:rsidRPr="00050152">
        <w:rPr>
          <w:rFonts w:eastAsia="標楷體"/>
          <w:b/>
          <w:color w:val="000000"/>
          <w:sz w:val="22"/>
        </w:rPr>
        <w:t xml:space="preserve"> </w:t>
      </w:r>
      <w:r w:rsidR="007B7B7E" w:rsidRPr="00050152">
        <w:rPr>
          <w:rFonts w:eastAsia="標楷體"/>
          <w:b/>
          <w:color w:val="000000"/>
          <w:sz w:val="22"/>
        </w:rPr>
        <w:t xml:space="preserve">(with simultaneous interpretation)  </w:t>
      </w:r>
    </w:p>
    <w:p w:rsidR="007B7B7E" w:rsidRDefault="007B7B7E" w:rsidP="007B7B7E">
      <w:pPr>
        <w:rPr>
          <w:rFonts w:eastAsia="標楷體" w:hint="eastAsia"/>
          <w:sz w:val="22"/>
        </w:rPr>
      </w:pPr>
    </w:p>
    <w:p w:rsidR="0022417B" w:rsidRPr="002E7A1D" w:rsidRDefault="00E854E9" w:rsidP="002E7A1D">
      <w:pPr>
        <w:jc w:val="center"/>
        <w:rPr>
          <w:rFonts w:eastAsia="標楷體" w:hint="eastAsia"/>
          <w:b/>
          <w:color w:val="000000"/>
          <w:sz w:val="28"/>
          <w:szCs w:val="28"/>
        </w:rPr>
      </w:pPr>
      <w:r w:rsidRPr="002E7A1D">
        <w:rPr>
          <w:rFonts w:eastAsia="標楷體"/>
          <w:b/>
          <w:color w:val="000000"/>
          <w:sz w:val="28"/>
          <w:szCs w:val="28"/>
        </w:rPr>
        <w:t>議程</w:t>
      </w:r>
      <w:r w:rsidR="0022417B" w:rsidRPr="002E7A1D">
        <w:rPr>
          <w:rFonts w:eastAsia="標楷體"/>
          <w:b/>
          <w:color w:val="000000"/>
          <w:sz w:val="28"/>
          <w:szCs w:val="28"/>
        </w:rPr>
        <w:t>Agenda</w:t>
      </w:r>
    </w:p>
    <w:p w:rsidR="007B7B7E" w:rsidRPr="00050152" w:rsidRDefault="006F3117" w:rsidP="007B7B7E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8:45-9:30</w:t>
      </w:r>
      <w:r w:rsidR="007B7B7E" w:rsidRPr="00050152">
        <w:rPr>
          <w:rFonts w:eastAsia="標楷體"/>
          <w:b/>
          <w:color w:val="000000"/>
          <w:sz w:val="22"/>
        </w:rPr>
        <w:tab/>
      </w:r>
      <w:r w:rsidR="007B7B7E" w:rsidRPr="00050152">
        <w:rPr>
          <w:rFonts w:eastAsia="標楷體"/>
          <w:b/>
          <w:color w:val="000000"/>
          <w:sz w:val="22"/>
        </w:rPr>
        <w:tab/>
      </w:r>
      <w:r w:rsidR="007B7B7E" w:rsidRPr="00050152">
        <w:rPr>
          <w:rFonts w:eastAsia="標楷體"/>
          <w:b/>
          <w:color w:val="000000"/>
          <w:sz w:val="22"/>
        </w:rPr>
        <w:t>報到</w:t>
      </w:r>
      <w:r w:rsidR="007B7B7E" w:rsidRPr="00050152">
        <w:rPr>
          <w:rFonts w:eastAsia="標楷體"/>
          <w:b/>
          <w:color w:val="000000"/>
          <w:sz w:val="22"/>
        </w:rPr>
        <w:t xml:space="preserve">Registration </w:t>
      </w:r>
    </w:p>
    <w:p w:rsidR="007B7B7E" w:rsidRPr="00050152" w:rsidRDefault="007B7B7E" w:rsidP="007B7B7E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9:</w:t>
      </w:r>
      <w:r w:rsidR="006F3117" w:rsidRPr="00050152">
        <w:rPr>
          <w:rFonts w:eastAsia="標楷體"/>
          <w:b/>
          <w:color w:val="000000"/>
          <w:sz w:val="22"/>
        </w:rPr>
        <w:t>30</w:t>
      </w:r>
      <w:r w:rsidRPr="00050152">
        <w:rPr>
          <w:rFonts w:eastAsia="標楷體"/>
          <w:b/>
          <w:color w:val="000000"/>
          <w:sz w:val="22"/>
        </w:rPr>
        <w:t>-</w:t>
      </w:r>
      <w:r w:rsidR="006F3117" w:rsidRPr="00050152">
        <w:rPr>
          <w:rFonts w:eastAsia="標楷體"/>
          <w:b/>
          <w:color w:val="000000"/>
          <w:sz w:val="22"/>
        </w:rPr>
        <w:t>9</w:t>
      </w:r>
      <w:r w:rsidRPr="00050152">
        <w:rPr>
          <w:rFonts w:eastAsia="標楷體"/>
          <w:b/>
          <w:color w:val="000000"/>
          <w:sz w:val="22"/>
        </w:rPr>
        <w:t>:</w:t>
      </w:r>
      <w:r w:rsidR="006F3117" w:rsidRPr="00050152">
        <w:rPr>
          <w:rFonts w:eastAsia="標楷體"/>
          <w:b/>
          <w:color w:val="000000"/>
          <w:sz w:val="22"/>
        </w:rPr>
        <w:t xml:space="preserve">45  </w:t>
      </w:r>
      <w:r w:rsidRPr="00050152">
        <w:rPr>
          <w:rFonts w:eastAsia="標楷體"/>
          <w:b/>
          <w:color w:val="000000"/>
          <w:sz w:val="22"/>
        </w:rPr>
        <w:tab/>
      </w:r>
      <w:r w:rsidR="00097DEA" w:rsidRPr="00050152">
        <w:rPr>
          <w:rFonts w:eastAsia="標楷體"/>
          <w:b/>
          <w:color w:val="000000"/>
          <w:sz w:val="22"/>
        </w:rPr>
        <w:t>我方</w:t>
      </w:r>
      <w:r w:rsidRPr="00050152">
        <w:rPr>
          <w:rFonts w:eastAsia="標楷體"/>
          <w:b/>
          <w:color w:val="000000"/>
          <w:sz w:val="22"/>
        </w:rPr>
        <w:t>開幕致詞</w:t>
      </w:r>
      <w:r w:rsidR="00097DEA" w:rsidRPr="00050152">
        <w:rPr>
          <w:rFonts w:eastAsia="標楷體"/>
          <w:b/>
          <w:color w:val="000000"/>
          <w:sz w:val="22"/>
        </w:rPr>
        <w:t>O</w:t>
      </w:r>
      <w:r w:rsidRPr="00050152">
        <w:rPr>
          <w:rFonts w:eastAsia="標楷體"/>
          <w:b/>
          <w:color w:val="000000"/>
          <w:sz w:val="22"/>
        </w:rPr>
        <w:t>pening remarks</w:t>
      </w:r>
      <w:r w:rsidR="00097DEA" w:rsidRPr="00050152">
        <w:rPr>
          <w:rFonts w:eastAsia="標楷體"/>
          <w:b/>
          <w:color w:val="000000"/>
          <w:sz w:val="22"/>
        </w:rPr>
        <w:t xml:space="preserve"> by Taiwan side</w:t>
      </w:r>
      <w:r w:rsidRPr="00050152">
        <w:rPr>
          <w:rFonts w:eastAsia="標楷體"/>
          <w:b/>
          <w:color w:val="000000"/>
          <w:sz w:val="22"/>
        </w:rPr>
        <w:t xml:space="preserve"> </w:t>
      </w:r>
    </w:p>
    <w:p w:rsidR="00A262C6" w:rsidRPr="00050152" w:rsidRDefault="00097DEA" w:rsidP="007B7B7E">
      <w:pPr>
        <w:rPr>
          <w:rFonts w:eastAsia="標楷體" w:hint="eastAsia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 xml:space="preserve">            </w:t>
      </w:r>
      <w:r w:rsidR="003121C4" w:rsidRPr="00050152">
        <w:rPr>
          <w:rFonts w:eastAsia="標楷體" w:hint="eastAsia"/>
          <w:b/>
          <w:color w:val="000000"/>
          <w:sz w:val="22"/>
        </w:rPr>
        <w:t xml:space="preserve"> </w:t>
      </w:r>
      <w:r w:rsidR="003304D1">
        <w:rPr>
          <w:rFonts w:eastAsia="標楷體" w:hint="eastAsia"/>
          <w:b/>
          <w:color w:val="000000"/>
          <w:sz w:val="22"/>
        </w:rPr>
        <w:tab/>
      </w:r>
      <w:r w:rsidRPr="00050152">
        <w:rPr>
          <w:rFonts w:eastAsia="標楷體"/>
          <w:b/>
          <w:color w:val="000000"/>
          <w:sz w:val="22"/>
        </w:rPr>
        <w:t>歐方開幕致詞</w:t>
      </w:r>
      <w:r w:rsidRPr="00050152">
        <w:rPr>
          <w:rFonts w:eastAsia="標楷體"/>
          <w:b/>
          <w:color w:val="000000"/>
          <w:sz w:val="22"/>
        </w:rPr>
        <w:t>Opening remarks by EU side</w:t>
      </w:r>
    </w:p>
    <w:p w:rsidR="003241DE" w:rsidRPr="00050152" w:rsidRDefault="007B7B7E" w:rsidP="003121C4">
      <w:pPr>
        <w:shd w:val="clear" w:color="auto" w:fill="E0E0E0"/>
        <w:snapToGrid w:val="0"/>
        <w:ind w:left="780" w:hangingChars="354" w:hanging="780"/>
        <w:jc w:val="both"/>
        <w:rPr>
          <w:rFonts w:eastAsia="標楷體"/>
          <w:b/>
          <w:color w:val="000000"/>
          <w:sz w:val="22"/>
          <w:shd w:val="clear" w:color="auto" w:fill="D9D9D9"/>
        </w:rPr>
      </w:pPr>
      <w:r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Part 1 </w:t>
      </w:r>
      <w:proofErr w:type="gramStart"/>
      <w:r w:rsidRPr="00050152">
        <w:rPr>
          <w:rFonts w:eastAsia="標楷體"/>
          <w:b/>
          <w:color w:val="000000"/>
          <w:sz w:val="22"/>
          <w:shd w:val="clear" w:color="auto" w:fill="D9D9D9"/>
        </w:rPr>
        <w:t>–</w:t>
      </w:r>
      <w:proofErr w:type="gramEnd"/>
      <w:r w:rsidR="00110B70">
        <w:rPr>
          <w:rFonts w:eastAsia="標楷體" w:hint="eastAsia"/>
          <w:b/>
          <w:color w:val="000000"/>
          <w:sz w:val="22"/>
          <w:shd w:val="clear" w:color="auto" w:fill="D9D9D9"/>
        </w:rPr>
        <w:tab/>
      </w:r>
      <w:proofErr w:type="gramStart"/>
      <w:r w:rsidR="000C245F" w:rsidRPr="00050152">
        <w:rPr>
          <w:rFonts w:eastAsia="標楷體"/>
          <w:b/>
          <w:color w:val="000000"/>
          <w:sz w:val="22"/>
          <w:shd w:val="clear" w:color="auto" w:fill="D9D9D9"/>
        </w:rPr>
        <w:t>臺</w:t>
      </w:r>
      <w:proofErr w:type="gramEnd"/>
      <w:r w:rsidRPr="00050152">
        <w:rPr>
          <w:rFonts w:eastAsia="標楷體"/>
          <w:b/>
          <w:color w:val="000000"/>
          <w:sz w:val="22"/>
          <w:shd w:val="clear" w:color="auto" w:fill="D9D9D9"/>
        </w:rPr>
        <w:t>歐盟網路著作權保護法制面的介紹</w:t>
      </w:r>
      <w:r w:rsidR="003241DE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- </w:t>
      </w:r>
      <w:r w:rsidR="003241DE" w:rsidRPr="00050152">
        <w:rPr>
          <w:rFonts w:eastAsia="標楷體"/>
          <w:b/>
          <w:color w:val="000000"/>
          <w:sz w:val="22"/>
          <w:shd w:val="clear" w:color="auto" w:fill="D9D9D9"/>
        </w:rPr>
        <w:t>最新發展</w:t>
      </w:r>
    </w:p>
    <w:p w:rsidR="007B7B7E" w:rsidRPr="00050152" w:rsidRDefault="003241DE" w:rsidP="003121C4">
      <w:pPr>
        <w:shd w:val="clear" w:color="auto" w:fill="E0E0E0"/>
        <w:snapToGrid w:val="0"/>
        <w:ind w:left="780" w:hangingChars="354" w:hanging="780"/>
        <w:jc w:val="both"/>
        <w:rPr>
          <w:rFonts w:eastAsia="標楷體"/>
          <w:b/>
          <w:color w:val="000000"/>
          <w:sz w:val="22"/>
          <w:shd w:val="clear" w:color="auto" w:fill="D9D9D9"/>
        </w:rPr>
      </w:pPr>
      <w:r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      </w:t>
      </w:r>
      <w:r w:rsidR="007B7B7E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Legal framework of copyright protection on the Internet in </w:t>
      </w:r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>EU</w:t>
      </w:r>
      <w:r w:rsidR="007B7B7E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and </w:t>
      </w:r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>Taiwan</w:t>
      </w:r>
      <w:r w:rsidR="007B7B7E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</w:t>
      </w:r>
      <w:r w:rsidRPr="00050152">
        <w:rPr>
          <w:rFonts w:eastAsia="標楷體"/>
          <w:b/>
          <w:color w:val="000000"/>
          <w:sz w:val="22"/>
          <w:shd w:val="clear" w:color="auto" w:fill="D9D9D9"/>
        </w:rPr>
        <w:t>– The current developments</w:t>
      </w:r>
    </w:p>
    <w:p w:rsidR="00580570" w:rsidRPr="00050152" w:rsidRDefault="006F3117" w:rsidP="006620D7">
      <w:pPr>
        <w:snapToGrid w:val="0"/>
        <w:spacing w:line="240" w:lineRule="atLeast"/>
        <w:ind w:left="1440" w:hanging="144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9</w:t>
      </w:r>
      <w:r w:rsidR="007B7B7E" w:rsidRPr="00050152">
        <w:rPr>
          <w:rFonts w:eastAsia="標楷體"/>
          <w:b/>
          <w:color w:val="000000"/>
          <w:sz w:val="22"/>
        </w:rPr>
        <w:t>:</w:t>
      </w:r>
      <w:r w:rsidRPr="00050152">
        <w:rPr>
          <w:rFonts w:eastAsia="標楷體"/>
          <w:b/>
          <w:color w:val="000000"/>
          <w:sz w:val="22"/>
        </w:rPr>
        <w:t>45</w:t>
      </w:r>
      <w:r w:rsidR="007B7B7E" w:rsidRPr="00050152">
        <w:rPr>
          <w:rFonts w:eastAsia="標楷體"/>
          <w:b/>
          <w:color w:val="000000"/>
          <w:sz w:val="22"/>
        </w:rPr>
        <w:t>-10:</w:t>
      </w:r>
      <w:r w:rsidR="008C252B" w:rsidRPr="00050152">
        <w:rPr>
          <w:rFonts w:eastAsia="標楷體"/>
          <w:b/>
          <w:color w:val="000000"/>
          <w:sz w:val="22"/>
        </w:rPr>
        <w:t>15</w:t>
      </w:r>
      <w:r w:rsidR="007B7B7E" w:rsidRPr="00050152">
        <w:rPr>
          <w:rFonts w:eastAsia="標楷體"/>
          <w:b/>
          <w:color w:val="000000"/>
          <w:sz w:val="22"/>
        </w:rPr>
        <w:tab/>
      </w:r>
      <w:r w:rsidR="007B7B7E" w:rsidRPr="00050152">
        <w:rPr>
          <w:rFonts w:eastAsia="標楷體"/>
          <w:b/>
          <w:color w:val="000000"/>
          <w:sz w:val="22"/>
        </w:rPr>
        <w:t>歐盟</w:t>
      </w:r>
      <w:r w:rsidR="006620D7">
        <w:rPr>
          <w:rFonts w:eastAsia="標楷體" w:hint="eastAsia"/>
          <w:b/>
          <w:color w:val="000000"/>
          <w:sz w:val="22"/>
        </w:rPr>
        <w:t>打擊侵犯</w:t>
      </w:r>
      <w:r w:rsidR="006620D7">
        <w:rPr>
          <w:rFonts w:eastAsia="標楷體"/>
          <w:b/>
          <w:color w:val="000000"/>
          <w:sz w:val="22"/>
        </w:rPr>
        <w:t>網路著作權</w:t>
      </w:r>
      <w:r w:rsidR="007B7B7E" w:rsidRPr="00050152">
        <w:rPr>
          <w:rFonts w:eastAsia="標楷體"/>
          <w:b/>
          <w:color w:val="000000"/>
          <w:sz w:val="22"/>
        </w:rPr>
        <w:t>法制面的介紹</w:t>
      </w:r>
      <w:r w:rsidRPr="00050152">
        <w:rPr>
          <w:rFonts w:eastAsia="標楷體"/>
          <w:b/>
          <w:color w:val="000000"/>
          <w:sz w:val="22"/>
        </w:rPr>
        <w:t xml:space="preserve"> </w:t>
      </w:r>
      <w:r w:rsidR="00580570" w:rsidRPr="00580570">
        <w:rPr>
          <w:rFonts w:eastAsia="標楷體"/>
          <w:b/>
          <w:color w:val="000000"/>
          <w:sz w:val="22"/>
        </w:rPr>
        <w:t>Introduction to the legal framework against copyright infringements on the Internet in the EU</w:t>
      </w:r>
      <w:r w:rsidR="00CC7D8D">
        <w:rPr>
          <w:rFonts w:eastAsia="標楷體"/>
          <w:b/>
          <w:color w:val="000000"/>
          <w:sz w:val="22"/>
        </w:rPr>
        <w:t xml:space="preserve"> (</w:t>
      </w:r>
      <w:r w:rsidR="00CC7D8D" w:rsidRPr="00050152">
        <w:rPr>
          <w:rFonts w:eastAsia="標楷體"/>
          <w:b/>
          <w:color w:val="000000"/>
          <w:sz w:val="22"/>
        </w:rPr>
        <w:t>30min</w:t>
      </w:r>
      <w:r w:rsidR="00CC7D8D">
        <w:rPr>
          <w:rFonts w:eastAsia="標楷體" w:hint="eastAsia"/>
          <w:b/>
          <w:color w:val="000000"/>
          <w:sz w:val="22"/>
        </w:rPr>
        <w:t xml:space="preserve">, </w:t>
      </w:r>
      <w:r w:rsidR="00CC7D8D">
        <w:rPr>
          <w:rFonts w:eastAsia="標楷體"/>
          <w:b/>
          <w:color w:val="000000"/>
          <w:sz w:val="22"/>
        </w:rPr>
        <w:t>1 speaker from EU</w:t>
      </w:r>
      <w:r w:rsidR="00CC7D8D" w:rsidRPr="00050152">
        <w:rPr>
          <w:rFonts w:eastAsia="標楷體"/>
          <w:b/>
          <w:color w:val="000000"/>
          <w:sz w:val="22"/>
        </w:rPr>
        <w:t>)</w:t>
      </w:r>
    </w:p>
    <w:p w:rsidR="007B7B7E" w:rsidRPr="00050152" w:rsidRDefault="007B7B7E" w:rsidP="00A262C6">
      <w:pPr>
        <w:snapToGrid w:val="0"/>
        <w:ind w:left="1440" w:hanging="144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ab/>
      </w:r>
      <w:r w:rsidR="007E141C" w:rsidRPr="00050152">
        <w:rPr>
          <w:rFonts w:eastAsia="標楷體"/>
          <w:bCs/>
          <w:color w:val="000000"/>
          <w:sz w:val="22"/>
        </w:rPr>
        <w:t>主講人</w:t>
      </w:r>
      <w:r w:rsidR="007E141C" w:rsidRPr="00050152">
        <w:rPr>
          <w:rFonts w:eastAsia="標楷體"/>
          <w:bCs/>
          <w:color w:val="000000"/>
          <w:sz w:val="22"/>
        </w:rPr>
        <w:t>:</w:t>
      </w:r>
      <w:r w:rsidR="00B649E7">
        <w:rPr>
          <w:rFonts w:eastAsia="標楷體" w:hint="eastAsia"/>
          <w:bCs/>
          <w:color w:val="000000"/>
          <w:sz w:val="22"/>
        </w:rPr>
        <w:tab/>
      </w:r>
      <w:r w:rsidR="007F77B2" w:rsidRPr="00050152">
        <w:rPr>
          <w:rFonts w:eastAsia="標楷體"/>
          <w:bCs/>
          <w:color w:val="000000"/>
          <w:sz w:val="22"/>
        </w:rPr>
        <w:t>Mr. Tamas Kenessey</w:t>
      </w:r>
    </w:p>
    <w:p w:rsidR="00B649E7" w:rsidRPr="00050152" w:rsidRDefault="007E141C" w:rsidP="00891711">
      <w:pPr>
        <w:snapToGrid w:val="0"/>
        <w:ind w:left="1440" w:hanging="1440"/>
        <w:rPr>
          <w:rFonts w:eastAsia="標楷體" w:hint="eastAsia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          </w:t>
      </w:r>
      <w:r w:rsidR="00B649E7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歐盟執委會</w:t>
      </w:r>
      <w:r w:rsidR="00DD31EA" w:rsidRPr="00050152">
        <w:rPr>
          <w:rFonts w:eastAsia="標楷體"/>
          <w:bCs/>
          <w:color w:val="000000"/>
          <w:sz w:val="22"/>
        </w:rPr>
        <w:t>網通資訊總署法務專員</w:t>
      </w:r>
    </w:p>
    <w:p w:rsidR="007E141C" w:rsidRPr="00050152" w:rsidRDefault="00587707" w:rsidP="003121C4">
      <w:pPr>
        <w:snapToGrid w:val="0"/>
        <w:ind w:leftChars="600" w:left="2309" w:hangingChars="395" w:hanging="869"/>
        <w:rPr>
          <w:rFonts w:eastAsia="標楷體"/>
          <w:sz w:val="22"/>
        </w:rPr>
      </w:pPr>
      <w:r w:rsidRPr="00050152">
        <w:rPr>
          <w:rFonts w:eastAsia="標楷體"/>
          <w:bCs/>
          <w:color w:val="000000"/>
          <w:sz w:val="22"/>
        </w:rPr>
        <w:t>S</w:t>
      </w:r>
      <w:r w:rsidR="007B7B7E" w:rsidRPr="00050152">
        <w:rPr>
          <w:rFonts w:eastAsia="標楷體"/>
          <w:bCs/>
          <w:color w:val="000000"/>
          <w:sz w:val="22"/>
        </w:rPr>
        <w:t>peaker:</w:t>
      </w:r>
      <w:r w:rsidR="00B649E7">
        <w:rPr>
          <w:rFonts w:eastAsia="標楷體" w:hint="eastAsia"/>
          <w:bCs/>
          <w:color w:val="000000"/>
          <w:sz w:val="22"/>
        </w:rPr>
        <w:tab/>
      </w:r>
      <w:r w:rsidR="007B7B7E" w:rsidRPr="00050152">
        <w:rPr>
          <w:rFonts w:eastAsia="標楷體"/>
          <w:bCs/>
          <w:color w:val="000000"/>
          <w:sz w:val="22"/>
        </w:rPr>
        <w:t xml:space="preserve"> </w:t>
      </w:r>
      <w:r w:rsidR="007E141C" w:rsidRPr="00050152">
        <w:rPr>
          <w:rFonts w:eastAsia="標楷體"/>
          <w:sz w:val="22"/>
        </w:rPr>
        <w:t>Mr. Tamas Kenessey</w:t>
      </w:r>
    </w:p>
    <w:p w:rsidR="00891711" w:rsidRDefault="007E141C" w:rsidP="00891711">
      <w:pPr>
        <w:snapToGrid w:val="0"/>
        <w:ind w:leftChars="600" w:left="2309" w:hangingChars="395" w:hanging="869"/>
        <w:rPr>
          <w:rFonts w:eastAsia="標楷體"/>
          <w:sz w:val="22"/>
        </w:rPr>
      </w:pPr>
      <w:r w:rsidRPr="00050152">
        <w:rPr>
          <w:rFonts w:eastAsia="標楷體"/>
          <w:sz w:val="22"/>
        </w:rPr>
        <w:t xml:space="preserve">       </w:t>
      </w:r>
      <w:r w:rsidR="00B649E7">
        <w:rPr>
          <w:rFonts w:eastAsia="標楷體" w:hint="eastAsia"/>
          <w:sz w:val="22"/>
        </w:rPr>
        <w:tab/>
      </w:r>
      <w:r w:rsidR="00B649E7">
        <w:rPr>
          <w:rFonts w:eastAsia="標楷體" w:hint="eastAsia"/>
          <w:sz w:val="22"/>
        </w:rPr>
        <w:tab/>
      </w:r>
      <w:r w:rsidR="00891711">
        <w:rPr>
          <w:rFonts w:eastAsia="標楷體"/>
          <w:sz w:val="22"/>
        </w:rPr>
        <w:t>Legal Officer, D</w:t>
      </w:r>
      <w:r w:rsidRPr="00050152">
        <w:rPr>
          <w:rFonts w:eastAsia="標楷體"/>
          <w:sz w:val="22"/>
        </w:rPr>
        <w:t>irectorate General for Co</w:t>
      </w:r>
      <w:r w:rsidR="00B649E7">
        <w:rPr>
          <w:rFonts w:eastAsia="標楷體"/>
          <w:sz w:val="22"/>
        </w:rPr>
        <w:t xml:space="preserve">mmunications Networks, Content </w:t>
      </w:r>
      <w:r w:rsidRPr="00050152">
        <w:rPr>
          <w:rFonts w:eastAsia="標楷體"/>
          <w:sz w:val="22"/>
        </w:rPr>
        <w:t xml:space="preserve">&amp; </w:t>
      </w:r>
    </w:p>
    <w:p w:rsidR="007B7B7E" w:rsidRDefault="007E141C" w:rsidP="00891711">
      <w:pPr>
        <w:snapToGrid w:val="0"/>
        <w:ind w:leftChars="950" w:left="2280" w:firstLineChars="50" w:firstLine="110"/>
        <w:rPr>
          <w:rFonts w:eastAsia="標楷體" w:hint="eastAsia"/>
          <w:sz w:val="22"/>
        </w:rPr>
      </w:pPr>
      <w:r w:rsidRPr="00050152">
        <w:rPr>
          <w:rFonts w:eastAsia="標楷體"/>
          <w:sz w:val="22"/>
        </w:rPr>
        <w:t>Technology (DG CNECT)</w:t>
      </w:r>
      <w:r w:rsidR="00B649E7">
        <w:rPr>
          <w:rFonts w:eastAsia="標楷體" w:hint="eastAsia"/>
          <w:sz w:val="22"/>
        </w:rPr>
        <w:t>,</w:t>
      </w:r>
      <w:r w:rsidR="00B649E7">
        <w:rPr>
          <w:rFonts w:eastAsia="標楷體"/>
          <w:sz w:val="22"/>
        </w:rPr>
        <w:t xml:space="preserve"> European Commission</w:t>
      </w:r>
    </w:p>
    <w:p w:rsidR="00B649E7" w:rsidRPr="00B649E7" w:rsidRDefault="00B649E7" w:rsidP="00B649E7">
      <w:pPr>
        <w:snapToGrid w:val="0"/>
        <w:ind w:leftChars="600" w:left="2419" w:hangingChars="445" w:hanging="979"/>
        <w:rPr>
          <w:rFonts w:eastAsia="標楷體"/>
          <w:sz w:val="22"/>
        </w:rPr>
      </w:pPr>
    </w:p>
    <w:p w:rsidR="007B7B7E" w:rsidRPr="00050152" w:rsidRDefault="007B7B7E" w:rsidP="003304D1">
      <w:pPr>
        <w:snapToGrid w:val="0"/>
        <w:ind w:left="1440" w:hanging="144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A11294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>:</w:t>
      </w:r>
      <w:r w:rsidR="008C252B" w:rsidRPr="00050152">
        <w:rPr>
          <w:rFonts w:eastAsia="標楷體"/>
          <w:b/>
          <w:color w:val="000000"/>
          <w:sz w:val="22"/>
        </w:rPr>
        <w:t>15</w:t>
      </w:r>
      <w:r w:rsidRPr="00050152">
        <w:rPr>
          <w:rFonts w:eastAsia="標楷體"/>
          <w:b/>
          <w:color w:val="000000"/>
          <w:sz w:val="22"/>
        </w:rPr>
        <w:t>-1</w:t>
      </w:r>
      <w:r w:rsidR="006F3117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>:</w:t>
      </w:r>
      <w:r w:rsidR="008C252B" w:rsidRPr="00050152">
        <w:rPr>
          <w:rFonts w:eastAsia="標楷體"/>
          <w:b/>
          <w:color w:val="000000"/>
          <w:sz w:val="22"/>
        </w:rPr>
        <w:t>45</w:t>
      </w:r>
      <w:r w:rsidR="003304D1">
        <w:rPr>
          <w:rFonts w:eastAsia="標楷體" w:hint="eastAsia"/>
          <w:b/>
          <w:color w:val="000000"/>
          <w:sz w:val="22"/>
        </w:rPr>
        <w:tab/>
      </w:r>
      <w:r w:rsidR="000C245F" w:rsidRPr="00050152">
        <w:rPr>
          <w:rFonts w:eastAsia="標楷體"/>
          <w:b/>
          <w:color w:val="000000"/>
          <w:sz w:val="22"/>
        </w:rPr>
        <w:t>臺</w:t>
      </w:r>
      <w:r w:rsidRPr="00050152">
        <w:rPr>
          <w:rFonts w:eastAsia="標楷體"/>
          <w:b/>
          <w:color w:val="000000"/>
          <w:sz w:val="22"/>
        </w:rPr>
        <w:t>灣網路著作權保護法制面的介紹</w:t>
      </w:r>
      <w:r w:rsidRPr="00050152">
        <w:rPr>
          <w:rFonts w:eastAsia="標楷體"/>
          <w:b/>
          <w:color w:val="000000"/>
          <w:sz w:val="22"/>
        </w:rPr>
        <w:t>Introduction to the legal framework of copyright protecti</w:t>
      </w:r>
      <w:r w:rsidR="006F3117" w:rsidRPr="00050152">
        <w:rPr>
          <w:rFonts w:eastAsia="標楷體"/>
          <w:b/>
          <w:color w:val="000000"/>
          <w:sz w:val="22"/>
        </w:rPr>
        <w:t>on on the Internet in Taiwan (</w:t>
      </w:r>
      <w:r w:rsidR="00CC7D8D" w:rsidRPr="00050152">
        <w:rPr>
          <w:rFonts w:eastAsia="標楷體"/>
          <w:b/>
          <w:bCs/>
          <w:color w:val="000000"/>
          <w:sz w:val="22"/>
        </w:rPr>
        <w:t>30min</w:t>
      </w:r>
      <w:r w:rsidR="00CC7D8D">
        <w:rPr>
          <w:rFonts w:eastAsia="標楷體" w:hint="eastAsia"/>
          <w:b/>
          <w:bCs/>
          <w:color w:val="000000"/>
          <w:sz w:val="22"/>
        </w:rPr>
        <w:t xml:space="preserve">, </w:t>
      </w:r>
      <w:r w:rsidR="00CC7D8D" w:rsidRPr="00050152">
        <w:rPr>
          <w:rFonts w:eastAsia="標楷體"/>
          <w:b/>
          <w:bCs/>
          <w:color w:val="000000"/>
          <w:sz w:val="22"/>
        </w:rPr>
        <w:t>1 speaker from TW</w:t>
      </w:r>
      <w:r w:rsidRPr="00050152">
        <w:rPr>
          <w:rFonts w:eastAsia="標楷體"/>
          <w:b/>
          <w:color w:val="000000"/>
          <w:sz w:val="22"/>
        </w:rPr>
        <w:t>)</w:t>
      </w:r>
    </w:p>
    <w:p w:rsidR="007F77B2" w:rsidRPr="00050152" w:rsidRDefault="007B7B7E" w:rsidP="003121C4">
      <w:pPr>
        <w:tabs>
          <w:tab w:val="left" w:pos="1418"/>
        </w:tabs>
        <w:snapToGrid w:val="0"/>
        <w:ind w:firstLineChars="500" w:firstLine="1101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 xml:space="preserve">  </w:t>
      </w:r>
      <w:r w:rsidR="003304D1">
        <w:rPr>
          <w:rFonts w:eastAsia="標楷體" w:hint="eastAsia"/>
          <w:b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主講人</w:t>
      </w:r>
      <w:r w:rsidR="003304D1">
        <w:rPr>
          <w:rFonts w:eastAsia="標楷體"/>
          <w:bCs/>
          <w:color w:val="000000"/>
          <w:sz w:val="22"/>
        </w:rPr>
        <w:t>: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C15BE4" w:rsidRPr="00050152">
        <w:rPr>
          <w:rFonts w:eastAsia="標楷體"/>
          <w:bCs/>
          <w:color w:val="000000"/>
          <w:sz w:val="22"/>
        </w:rPr>
        <w:t>陳怡靜</w:t>
      </w:r>
    </w:p>
    <w:p w:rsidR="00C15BE4" w:rsidRPr="00050152" w:rsidRDefault="007F77B2" w:rsidP="003121C4">
      <w:pPr>
        <w:tabs>
          <w:tab w:val="left" w:pos="1418"/>
        </w:tabs>
        <w:snapToGrid w:val="0"/>
        <w:ind w:firstLineChars="500" w:firstLine="110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</w:t>
      </w:r>
      <w:r w:rsidR="003304D1">
        <w:rPr>
          <w:rFonts w:eastAsia="標楷體" w:hint="eastAsia"/>
          <w:bCs/>
          <w:color w:val="000000"/>
          <w:sz w:val="22"/>
        </w:rPr>
        <w:t xml:space="preserve">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C15BE4" w:rsidRPr="00050152">
        <w:rPr>
          <w:rFonts w:eastAsia="標楷體"/>
          <w:bCs/>
          <w:color w:val="000000"/>
          <w:sz w:val="22"/>
        </w:rPr>
        <w:t>經濟部智慧財產局著作權組</w:t>
      </w:r>
      <w:r w:rsidR="00DD31EA" w:rsidRPr="00050152">
        <w:rPr>
          <w:rFonts w:eastAsia="標楷體"/>
          <w:bCs/>
          <w:color w:val="000000"/>
          <w:sz w:val="22"/>
        </w:rPr>
        <w:t>科長</w:t>
      </w:r>
    </w:p>
    <w:p w:rsidR="00C15BE4" w:rsidRPr="00050152" w:rsidRDefault="007F77B2" w:rsidP="003121C4">
      <w:pPr>
        <w:tabs>
          <w:tab w:val="left" w:pos="1418"/>
        </w:tabs>
        <w:snapToGrid w:val="0"/>
        <w:ind w:firstLineChars="500" w:firstLine="1100"/>
        <w:rPr>
          <w:rFonts w:eastAsia="標楷體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587707" w:rsidRPr="00050152">
        <w:rPr>
          <w:rFonts w:eastAsia="標楷體"/>
          <w:bCs/>
          <w:color w:val="000000"/>
          <w:sz w:val="22"/>
        </w:rPr>
        <w:t>S</w:t>
      </w:r>
      <w:r w:rsidR="007B7B7E" w:rsidRPr="00050152">
        <w:rPr>
          <w:rFonts w:eastAsia="標楷體"/>
          <w:bCs/>
          <w:color w:val="000000"/>
          <w:sz w:val="22"/>
        </w:rPr>
        <w:t>peaker:</w:t>
      </w:r>
      <w:r w:rsidR="00DF48A8" w:rsidRPr="00050152">
        <w:rPr>
          <w:rFonts w:eastAsia="標楷體"/>
          <w:bCs/>
          <w:color w:val="000000"/>
          <w:sz w:val="22"/>
        </w:rPr>
        <w:t xml:space="preserve">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C15BE4" w:rsidRPr="00050152">
        <w:rPr>
          <w:rFonts w:eastAsia="標楷體"/>
          <w:sz w:val="22"/>
        </w:rPr>
        <w:t>Ms. Yi-Ching Chen</w:t>
      </w:r>
    </w:p>
    <w:p w:rsidR="00C15BE4" w:rsidRDefault="00C15BE4" w:rsidP="003121C4">
      <w:pPr>
        <w:tabs>
          <w:tab w:val="left" w:pos="1418"/>
        </w:tabs>
        <w:snapToGrid w:val="0"/>
        <w:ind w:firstLineChars="500" w:firstLine="1100"/>
        <w:rPr>
          <w:rFonts w:eastAsia="標楷體" w:hint="eastAsia"/>
          <w:sz w:val="22"/>
        </w:rPr>
      </w:pPr>
      <w:r w:rsidRPr="00050152">
        <w:rPr>
          <w:rFonts w:eastAsia="標楷體"/>
          <w:sz w:val="22"/>
        </w:rPr>
        <w:t xml:space="preserve">         </w:t>
      </w:r>
      <w:r w:rsidR="003304D1">
        <w:rPr>
          <w:rFonts w:eastAsia="標楷體" w:hint="eastAsia"/>
          <w:sz w:val="22"/>
        </w:rPr>
        <w:tab/>
      </w:r>
      <w:r w:rsidRPr="00050152">
        <w:rPr>
          <w:rFonts w:eastAsia="標楷體"/>
          <w:sz w:val="22"/>
        </w:rPr>
        <w:t>Section Chief, Copyright Division, TIPO</w:t>
      </w:r>
    </w:p>
    <w:p w:rsidR="00B649E7" w:rsidRPr="00050152" w:rsidRDefault="00B649E7" w:rsidP="003121C4">
      <w:pPr>
        <w:tabs>
          <w:tab w:val="left" w:pos="1418"/>
        </w:tabs>
        <w:snapToGrid w:val="0"/>
        <w:ind w:firstLineChars="500" w:firstLine="1100"/>
        <w:rPr>
          <w:rFonts w:eastAsia="標楷體"/>
          <w:sz w:val="22"/>
        </w:rPr>
      </w:pPr>
    </w:p>
    <w:p w:rsidR="00966172" w:rsidRDefault="007B7B7E" w:rsidP="00C15BE4">
      <w:pPr>
        <w:tabs>
          <w:tab w:val="left" w:pos="1418"/>
        </w:tabs>
        <w:snapToGrid w:val="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6F3117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>:</w:t>
      </w:r>
      <w:r w:rsidR="008C252B" w:rsidRPr="00050152">
        <w:rPr>
          <w:rFonts w:eastAsia="標楷體"/>
          <w:b/>
          <w:color w:val="000000"/>
          <w:sz w:val="22"/>
        </w:rPr>
        <w:t>4</w:t>
      </w:r>
      <w:r w:rsidR="006F3117" w:rsidRPr="00050152">
        <w:rPr>
          <w:rFonts w:eastAsia="標楷體"/>
          <w:b/>
          <w:color w:val="000000"/>
          <w:sz w:val="22"/>
        </w:rPr>
        <w:t>5-</w:t>
      </w:r>
      <w:r w:rsidR="008C252B" w:rsidRPr="00050152">
        <w:rPr>
          <w:rFonts w:eastAsia="標楷體"/>
          <w:b/>
          <w:color w:val="000000"/>
          <w:sz w:val="22"/>
        </w:rPr>
        <w:t>11</w:t>
      </w:r>
      <w:r w:rsidRPr="00050152">
        <w:rPr>
          <w:rFonts w:eastAsia="標楷體"/>
          <w:b/>
          <w:color w:val="000000"/>
          <w:sz w:val="22"/>
        </w:rPr>
        <w:t>:</w:t>
      </w:r>
      <w:r w:rsidR="008C252B" w:rsidRPr="00050152">
        <w:rPr>
          <w:rFonts w:eastAsia="標楷體"/>
          <w:b/>
          <w:color w:val="000000"/>
          <w:sz w:val="22"/>
        </w:rPr>
        <w:t>0</w:t>
      </w:r>
      <w:r w:rsidR="00D3510A" w:rsidRPr="00050152">
        <w:rPr>
          <w:rFonts w:eastAsia="標楷體"/>
          <w:b/>
          <w:color w:val="000000"/>
          <w:sz w:val="22"/>
        </w:rPr>
        <w:t>5</w:t>
      </w:r>
      <w:r w:rsidRPr="00050152">
        <w:rPr>
          <w:rFonts w:eastAsia="標楷體"/>
          <w:b/>
          <w:color w:val="000000"/>
          <w:sz w:val="22"/>
        </w:rPr>
        <w:tab/>
        <w:t>Q&amp;A (</w:t>
      </w:r>
      <w:r w:rsidR="00D3510A" w:rsidRPr="00050152">
        <w:rPr>
          <w:rFonts w:eastAsia="標楷體"/>
          <w:b/>
          <w:color w:val="000000"/>
          <w:sz w:val="22"/>
        </w:rPr>
        <w:t>20</w:t>
      </w:r>
      <w:r w:rsidRPr="00050152">
        <w:rPr>
          <w:rFonts w:eastAsia="標楷體"/>
          <w:b/>
          <w:color w:val="000000"/>
          <w:sz w:val="22"/>
        </w:rPr>
        <w:t>min)</w:t>
      </w:r>
    </w:p>
    <w:p w:rsidR="0022417B" w:rsidRPr="0022417B" w:rsidRDefault="0022417B" w:rsidP="00C15BE4">
      <w:pPr>
        <w:tabs>
          <w:tab w:val="left" w:pos="1418"/>
        </w:tabs>
        <w:snapToGrid w:val="0"/>
        <w:rPr>
          <w:rFonts w:eastAsia="標楷體" w:hint="eastAsia"/>
          <w:b/>
          <w:color w:val="000000"/>
          <w:sz w:val="22"/>
        </w:rPr>
      </w:pPr>
    </w:p>
    <w:p w:rsidR="0022417B" w:rsidRDefault="008C252B" w:rsidP="007B7B7E">
      <w:pPr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11:0</w:t>
      </w:r>
      <w:r w:rsidR="00D3510A" w:rsidRPr="00050152">
        <w:rPr>
          <w:rFonts w:eastAsia="標楷體"/>
          <w:b/>
          <w:color w:val="000000"/>
          <w:sz w:val="22"/>
        </w:rPr>
        <w:t>5</w:t>
      </w:r>
      <w:r w:rsidR="006F3117" w:rsidRPr="00050152">
        <w:rPr>
          <w:rFonts w:eastAsia="標楷體"/>
          <w:b/>
          <w:color w:val="000000"/>
          <w:sz w:val="22"/>
        </w:rPr>
        <w:t>-11:</w:t>
      </w:r>
      <w:r w:rsidR="00D3510A" w:rsidRPr="00050152">
        <w:rPr>
          <w:rFonts w:eastAsia="標楷體"/>
          <w:b/>
          <w:color w:val="000000"/>
          <w:sz w:val="22"/>
        </w:rPr>
        <w:t>20</w:t>
      </w:r>
      <w:r w:rsidR="006F3117" w:rsidRPr="00050152">
        <w:rPr>
          <w:rFonts w:eastAsia="標楷體"/>
          <w:b/>
          <w:color w:val="000000"/>
          <w:sz w:val="22"/>
        </w:rPr>
        <w:t xml:space="preserve">  </w:t>
      </w:r>
      <w:r w:rsidR="003304D1">
        <w:rPr>
          <w:rFonts w:eastAsia="標楷體" w:hint="eastAsia"/>
          <w:b/>
          <w:color w:val="000000"/>
          <w:sz w:val="22"/>
        </w:rPr>
        <w:tab/>
      </w:r>
      <w:r w:rsidR="0022417B">
        <w:rPr>
          <w:rFonts w:eastAsia="標楷體"/>
          <w:b/>
          <w:color w:val="000000"/>
          <w:sz w:val="22"/>
        </w:rPr>
        <w:t xml:space="preserve">Coffee </w:t>
      </w:r>
      <w:proofErr w:type="gramStart"/>
      <w:r w:rsidR="0022417B">
        <w:rPr>
          <w:rFonts w:eastAsia="標楷體"/>
          <w:b/>
          <w:color w:val="000000"/>
          <w:sz w:val="22"/>
        </w:rPr>
        <w:t>Break</w:t>
      </w:r>
      <w:proofErr w:type="gramEnd"/>
      <w:r w:rsidR="0022417B">
        <w:rPr>
          <w:rFonts w:eastAsia="標楷體"/>
          <w:b/>
          <w:color w:val="000000"/>
          <w:sz w:val="22"/>
        </w:rPr>
        <w:t xml:space="preserve"> (15min)</w:t>
      </w:r>
    </w:p>
    <w:p w:rsidR="0022417B" w:rsidRPr="00050152" w:rsidRDefault="0022417B" w:rsidP="007B7B7E">
      <w:pPr>
        <w:rPr>
          <w:rFonts w:eastAsia="標楷體" w:hint="eastAsia"/>
          <w:b/>
          <w:color w:val="000000"/>
          <w:sz w:val="22"/>
        </w:rPr>
      </w:pPr>
    </w:p>
    <w:p w:rsidR="007B7B7E" w:rsidRPr="00050152" w:rsidRDefault="007B7B7E" w:rsidP="003121C4">
      <w:pPr>
        <w:shd w:val="clear" w:color="auto" w:fill="E0E0E0"/>
        <w:snapToGrid w:val="0"/>
        <w:ind w:left="780" w:hangingChars="354" w:hanging="780"/>
        <w:jc w:val="both"/>
        <w:rPr>
          <w:rFonts w:eastAsia="標楷體"/>
          <w:b/>
          <w:color w:val="000000"/>
          <w:sz w:val="22"/>
          <w:shd w:val="clear" w:color="auto" w:fill="D9D9D9"/>
        </w:rPr>
      </w:pPr>
      <w:r w:rsidRPr="00050152">
        <w:rPr>
          <w:rFonts w:eastAsia="標楷體"/>
          <w:b/>
          <w:color w:val="000000"/>
          <w:sz w:val="22"/>
          <w:shd w:val="clear" w:color="auto" w:fill="D9D9D9"/>
        </w:rPr>
        <w:t>Part 2</w:t>
      </w:r>
      <w:proofErr w:type="gramStart"/>
      <w:r w:rsidRPr="00050152">
        <w:rPr>
          <w:rFonts w:eastAsia="標楷體"/>
          <w:b/>
          <w:color w:val="000000"/>
          <w:sz w:val="22"/>
          <w:shd w:val="clear" w:color="auto" w:fill="D9D9D9"/>
        </w:rPr>
        <w:t>–</w:t>
      </w:r>
      <w:proofErr w:type="gramEnd"/>
      <w:r w:rsidR="00110B70">
        <w:rPr>
          <w:rFonts w:eastAsia="標楷體" w:hint="eastAsia"/>
          <w:b/>
          <w:color w:val="000000"/>
          <w:sz w:val="22"/>
          <w:shd w:val="clear" w:color="auto" w:fill="D9D9D9"/>
        </w:rPr>
        <w:tab/>
      </w:r>
      <w:r w:rsidRPr="00050152">
        <w:rPr>
          <w:rFonts w:eastAsia="標楷體"/>
          <w:b/>
          <w:color w:val="000000"/>
          <w:sz w:val="22"/>
          <w:shd w:val="clear" w:color="auto" w:fill="D9D9D9"/>
        </w:rPr>
        <w:t>網路著作權保護執行</w:t>
      </w:r>
      <w:r w:rsidR="00DF48A8" w:rsidRPr="00050152">
        <w:rPr>
          <w:rFonts w:eastAsia="標楷體"/>
          <w:b/>
          <w:color w:val="000000"/>
          <w:sz w:val="22"/>
          <w:shd w:val="clear" w:color="auto" w:fill="D9D9D9"/>
        </w:rPr>
        <w:t>措施</w:t>
      </w:r>
      <w:r w:rsidR="00DF48A8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(</w:t>
      </w:r>
      <w:r w:rsidR="00DF48A8" w:rsidRPr="00050152">
        <w:rPr>
          <w:rFonts w:eastAsia="標楷體"/>
          <w:b/>
          <w:sz w:val="22"/>
        </w:rPr>
        <w:t>如</w:t>
      </w:r>
      <w:r w:rsidR="00DF48A8" w:rsidRPr="00050152">
        <w:rPr>
          <w:rFonts w:eastAsia="標楷體"/>
          <w:b/>
          <w:sz w:val="22"/>
        </w:rPr>
        <w:t>: P2P</w:t>
      </w:r>
      <w:r w:rsidR="00DF48A8" w:rsidRPr="00050152">
        <w:rPr>
          <w:rFonts w:eastAsia="標楷體"/>
          <w:b/>
          <w:sz w:val="22"/>
        </w:rPr>
        <w:t>侵權遏止及封鎖</w:t>
      </w:r>
      <w:proofErr w:type="gramStart"/>
      <w:r w:rsidR="00DF48A8" w:rsidRPr="00050152">
        <w:rPr>
          <w:rFonts w:eastAsia="標楷體"/>
          <w:b/>
          <w:sz w:val="22"/>
        </w:rPr>
        <w:t>境外侵</w:t>
      </w:r>
      <w:proofErr w:type="gramEnd"/>
      <w:r w:rsidR="00DF48A8" w:rsidRPr="00050152">
        <w:rPr>
          <w:rFonts w:eastAsia="標楷體"/>
          <w:b/>
          <w:sz w:val="22"/>
        </w:rPr>
        <w:t>權網站</w:t>
      </w:r>
      <w:r w:rsidR="00DF48A8" w:rsidRPr="00050152">
        <w:rPr>
          <w:rFonts w:eastAsia="標楷體"/>
          <w:b/>
          <w:sz w:val="22"/>
        </w:rPr>
        <w:t>) -</w:t>
      </w:r>
      <w:r w:rsidR="00DF48A8" w:rsidRPr="00050152">
        <w:rPr>
          <w:rFonts w:eastAsia="標楷體"/>
          <w:b/>
          <w:sz w:val="22"/>
        </w:rPr>
        <w:t>現狀、可行性與未來展望</w:t>
      </w:r>
      <w:r w:rsidR="003C4960" w:rsidRPr="00050152">
        <w:rPr>
          <w:rFonts w:eastAsia="標楷體"/>
          <w:b/>
          <w:sz w:val="22"/>
        </w:rPr>
        <w:t>E</w:t>
      </w:r>
      <w:r w:rsidRPr="00050152">
        <w:rPr>
          <w:rFonts w:eastAsia="標楷體"/>
          <w:b/>
          <w:color w:val="000000"/>
          <w:sz w:val="22"/>
          <w:shd w:val="clear" w:color="auto" w:fill="D9D9D9"/>
        </w:rPr>
        <w:t>nforc</w:t>
      </w:r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>ement measures of</w:t>
      </w:r>
      <w:r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Internet copyright</w:t>
      </w:r>
      <w:r w:rsidRPr="00050152">
        <w:rPr>
          <w:rFonts w:eastAsia="標楷體"/>
          <w:b/>
          <w:bCs/>
          <w:color w:val="000000"/>
          <w:sz w:val="22"/>
          <w:shd w:val="clear" w:color="auto" w:fill="D9D9D9"/>
        </w:rPr>
        <w:t xml:space="preserve"> </w:t>
      </w:r>
      <w:r w:rsidRPr="00050152">
        <w:rPr>
          <w:rFonts w:eastAsia="標楷體"/>
          <w:b/>
          <w:color w:val="000000"/>
          <w:sz w:val="22"/>
          <w:shd w:val="clear" w:color="auto" w:fill="D9D9D9"/>
        </w:rPr>
        <w:t>protection</w:t>
      </w:r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 xml:space="preserve"> (e</w:t>
      </w:r>
      <w:r w:rsidR="00EC04C8" w:rsidRPr="00050152">
        <w:rPr>
          <w:rFonts w:eastAsia="標楷體"/>
          <w:b/>
          <w:color w:val="000000"/>
          <w:sz w:val="22"/>
          <w:shd w:val="clear" w:color="auto" w:fill="D9D9D9"/>
        </w:rPr>
        <w:t>.</w:t>
      </w:r>
      <w:proofErr w:type="gramStart"/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>g</w:t>
      </w:r>
      <w:proofErr w:type="gramEnd"/>
      <w:r w:rsidR="003C4960" w:rsidRPr="00050152">
        <w:rPr>
          <w:rFonts w:eastAsia="標楷體"/>
          <w:b/>
          <w:color w:val="000000"/>
          <w:sz w:val="22"/>
          <w:shd w:val="clear" w:color="auto" w:fill="D9D9D9"/>
        </w:rPr>
        <w:t>. Deterring P2P file sharing or blocking foreign rogue websites) in Taiwan and EU</w:t>
      </w:r>
    </w:p>
    <w:p w:rsidR="00753BFA" w:rsidRPr="00050152" w:rsidRDefault="007B7B7E" w:rsidP="00110B70">
      <w:pPr>
        <w:snapToGrid w:val="0"/>
        <w:ind w:left="1409" w:hangingChars="640" w:hanging="1409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bCs/>
          <w:color w:val="000000"/>
          <w:sz w:val="22"/>
        </w:rPr>
        <w:t>11:</w:t>
      </w:r>
      <w:r w:rsidR="00753BFA" w:rsidRPr="00050152">
        <w:rPr>
          <w:rFonts w:eastAsia="標楷體"/>
          <w:b/>
          <w:bCs/>
          <w:color w:val="000000"/>
          <w:sz w:val="22"/>
        </w:rPr>
        <w:t>20</w:t>
      </w:r>
      <w:r w:rsidRPr="00050152">
        <w:rPr>
          <w:rFonts w:eastAsia="標楷體"/>
          <w:b/>
          <w:bCs/>
          <w:color w:val="000000"/>
          <w:sz w:val="22"/>
        </w:rPr>
        <w:t>-1</w:t>
      </w:r>
      <w:r w:rsidR="006F3117" w:rsidRPr="00050152">
        <w:rPr>
          <w:rFonts w:eastAsia="標楷體"/>
          <w:b/>
          <w:bCs/>
          <w:color w:val="000000"/>
          <w:sz w:val="22"/>
        </w:rPr>
        <w:t>1</w:t>
      </w:r>
      <w:r w:rsidRPr="00050152">
        <w:rPr>
          <w:rFonts w:eastAsia="標楷體"/>
          <w:b/>
          <w:bCs/>
          <w:color w:val="000000"/>
          <w:sz w:val="22"/>
        </w:rPr>
        <w:t>:</w:t>
      </w:r>
      <w:r w:rsidR="003304D1">
        <w:rPr>
          <w:rFonts w:eastAsia="標楷體"/>
          <w:b/>
          <w:bCs/>
          <w:color w:val="000000"/>
          <w:sz w:val="22"/>
        </w:rPr>
        <w:t>5</w:t>
      </w:r>
      <w:r w:rsidR="003304D1">
        <w:rPr>
          <w:rFonts w:eastAsia="標楷體" w:hint="eastAsia"/>
          <w:b/>
          <w:bCs/>
          <w:color w:val="000000"/>
          <w:sz w:val="22"/>
        </w:rPr>
        <w:t>0</w:t>
      </w:r>
      <w:r w:rsidR="003304D1">
        <w:rPr>
          <w:rFonts w:eastAsia="標楷體" w:hint="eastAsia"/>
          <w:b/>
          <w:bCs/>
          <w:color w:val="000000"/>
          <w:sz w:val="22"/>
        </w:rPr>
        <w:tab/>
      </w:r>
      <w:r w:rsidR="00753BFA" w:rsidRPr="00050152">
        <w:rPr>
          <w:rFonts w:eastAsia="標楷體"/>
          <w:b/>
          <w:color w:val="000000"/>
          <w:sz w:val="22"/>
        </w:rPr>
        <w:t>歐方網路著作權保護執行措施</w:t>
      </w:r>
      <w:r w:rsidR="00753BFA" w:rsidRPr="00050152">
        <w:rPr>
          <w:rFonts w:eastAsia="標楷體"/>
          <w:b/>
          <w:color w:val="000000"/>
          <w:sz w:val="22"/>
        </w:rPr>
        <w:t xml:space="preserve"> En</w:t>
      </w:r>
      <w:r w:rsidR="00110B70">
        <w:rPr>
          <w:rFonts w:eastAsia="標楷體"/>
          <w:b/>
          <w:color w:val="000000"/>
          <w:sz w:val="22"/>
        </w:rPr>
        <w:t>forcement measures of Internet copyright protection in EU (</w:t>
      </w:r>
      <w:r w:rsidR="00753BFA" w:rsidRPr="00050152">
        <w:rPr>
          <w:rFonts w:eastAsia="標楷體"/>
          <w:b/>
          <w:color w:val="000000"/>
          <w:sz w:val="22"/>
        </w:rPr>
        <w:t>30min</w:t>
      </w:r>
      <w:r w:rsidR="00110B70">
        <w:rPr>
          <w:rFonts w:eastAsia="標楷體" w:hint="eastAsia"/>
          <w:b/>
          <w:color w:val="000000"/>
          <w:sz w:val="22"/>
        </w:rPr>
        <w:t xml:space="preserve">, </w:t>
      </w:r>
      <w:r w:rsidR="00CC7D8D">
        <w:rPr>
          <w:rFonts w:eastAsia="標楷體"/>
          <w:b/>
          <w:color w:val="000000"/>
          <w:sz w:val="22"/>
        </w:rPr>
        <w:t>1 speaker from EU</w:t>
      </w:r>
      <w:r w:rsidR="00753BFA" w:rsidRPr="00050152">
        <w:rPr>
          <w:rFonts w:eastAsia="標楷體"/>
          <w:b/>
          <w:color w:val="000000"/>
          <w:sz w:val="22"/>
        </w:rPr>
        <w:t>)</w:t>
      </w:r>
    </w:p>
    <w:p w:rsidR="00A87C8C" w:rsidRPr="00050152" w:rsidRDefault="00A87C8C" w:rsidP="00A87C8C">
      <w:pPr>
        <w:snapToGrid w:val="0"/>
        <w:ind w:leftChars="600" w:left="1440"/>
        <w:jc w:val="both"/>
        <w:rPr>
          <w:rFonts w:eastAsia="標楷體"/>
          <w:color w:val="000000"/>
          <w:sz w:val="22"/>
        </w:rPr>
      </w:pPr>
      <w:r w:rsidRPr="00050152">
        <w:rPr>
          <w:rFonts w:eastAsia="標楷體"/>
          <w:color w:val="000000"/>
          <w:sz w:val="22"/>
        </w:rPr>
        <w:t>主講人</w:t>
      </w:r>
      <w:r w:rsidRPr="00050152">
        <w:rPr>
          <w:rFonts w:eastAsia="標楷體"/>
          <w:color w:val="000000"/>
          <w:sz w:val="22"/>
        </w:rPr>
        <w:t xml:space="preserve">: </w:t>
      </w:r>
      <w:r w:rsidR="003304D1">
        <w:rPr>
          <w:rFonts w:eastAsia="標楷體" w:hint="eastAsia"/>
          <w:color w:val="000000"/>
          <w:sz w:val="22"/>
        </w:rPr>
        <w:tab/>
      </w:r>
      <w:r w:rsidRPr="00050152">
        <w:rPr>
          <w:rFonts w:eastAsia="標楷體"/>
          <w:color w:val="000000"/>
          <w:sz w:val="22"/>
        </w:rPr>
        <w:t>Mr. Reinout van Malenstein</w:t>
      </w:r>
    </w:p>
    <w:p w:rsidR="00A87C8C" w:rsidRPr="00050152" w:rsidRDefault="00A87C8C" w:rsidP="00A87C8C">
      <w:pPr>
        <w:snapToGrid w:val="0"/>
        <w:ind w:leftChars="600" w:left="1440"/>
        <w:jc w:val="both"/>
        <w:rPr>
          <w:rFonts w:eastAsia="標楷體"/>
          <w:color w:val="000000"/>
          <w:sz w:val="22"/>
        </w:rPr>
      </w:pPr>
      <w:r w:rsidRPr="00050152">
        <w:rPr>
          <w:rFonts w:eastAsia="標楷體"/>
          <w:color w:val="000000"/>
          <w:sz w:val="22"/>
        </w:rPr>
        <w:t xml:space="preserve">       </w:t>
      </w:r>
      <w:r w:rsidR="003304D1">
        <w:rPr>
          <w:rFonts w:eastAsia="標楷體" w:hint="eastAsia"/>
          <w:color w:val="000000"/>
          <w:sz w:val="22"/>
        </w:rPr>
        <w:tab/>
      </w:r>
      <w:r w:rsidRPr="00050152">
        <w:rPr>
          <w:rFonts w:eastAsia="標楷體"/>
          <w:color w:val="000000"/>
          <w:sz w:val="22"/>
        </w:rPr>
        <w:t>歐盟中小企業中國知識產權服務處智財專家</w:t>
      </w:r>
    </w:p>
    <w:p w:rsidR="00A87C8C" w:rsidRPr="00050152" w:rsidRDefault="00A87C8C" w:rsidP="00A87C8C">
      <w:pPr>
        <w:snapToGrid w:val="0"/>
        <w:ind w:leftChars="600" w:left="1440"/>
        <w:jc w:val="both"/>
        <w:rPr>
          <w:rFonts w:eastAsia="標楷體"/>
          <w:color w:val="000000"/>
          <w:sz w:val="22"/>
        </w:rPr>
      </w:pPr>
      <w:r w:rsidRPr="00050152">
        <w:rPr>
          <w:rFonts w:eastAsia="標楷體"/>
          <w:color w:val="000000"/>
          <w:sz w:val="22"/>
        </w:rPr>
        <w:t xml:space="preserve">Speaker: </w:t>
      </w:r>
      <w:r w:rsidR="003304D1">
        <w:rPr>
          <w:rFonts w:eastAsia="標楷體" w:hint="eastAsia"/>
          <w:color w:val="000000"/>
          <w:sz w:val="22"/>
        </w:rPr>
        <w:tab/>
      </w:r>
      <w:r w:rsidRPr="00050152">
        <w:rPr>
          <w:rFonts w:eastAsia="標楷體"/>
          <w:color w:val="000000"/>
          <w:sz w:val="22"/>
        </w:rPr>
        <w:t>Mr. Reinout van Malenstein</w:t>
      </w:r>
    </w:p>
    <w:p w:rsidR="00A87C8C" w:rsidRDefault="00A87C8C" w:rsidP="00A87C8C">
      <w:pPr>
        <w:snapToGrid w:val="0"/>
        <w:ind w:leftChars="800" w:left="1920" w:firstLine="480"/>
        <w:jc w:val="both"/>
        <w:rPr>
          <w:rFonts w:eastAsia="標楷體" w:hint="eastAsia"/>
          <w:color w:val="000000"/>
          <w:sz w:val="22"/>
        </w:rPr>
      </w:pPr>
      <w:r w:rsidRPr="00050152">
        <w:rPr>
          <w:rFonts w:eastAsia="標楷體"/>
          <w:color w:val="000000"/>
          <w:sz w:val="22"/>
        </w:rPr>
        <w:lastRenderedPageBreak/>
        <w:t>IP Expert, China IPR SME Helpdesk</w:t>
      </w:r>
    </w:p>
    <w:p w:rsidR="003304D1" w:rsidRPr="00050152" w:rsidRDefault="003304D1" w:rsidP="00A87C8C">
      <w:pPr>
        <w:snapToGrid w:val="0"/>
        <w:ind w:leftChars="800" w:left="1920" w:firstLine="480"/>
        <w:jc w:val="both"/>
        <w:rPr>
          <w:rFonts w:eastAsia="標楷體"/>
          <w:color w:val="000000"/>
          <w:sz w:val="22"/>
        </w:rPr>
      </w:pPr>
    </w:p>
    <w:p w:rsidR="00753BFA" w:rsidRPr="00050152" w:rsidRDefault="007B7B7E" w:rsidP="003121C4">
      <w:pPr>
        <w:snapToGrid w:val="0"/>
        <w:ind w:left="1431" w:hangingChars="650" w:hanging="1431"/>
        <w:rPr>
          <w:rFonts w:eastAsia="標楷體"/>
          <w:b/>
          <w:sz w:val="22"/>
        </w:rPr>
      </w:pPr>
      <w:r w:rsidRPr="00050152">
        <w:rPr>
          <w:rFonts w:eastAsia="標楷體"/>
          <w:b/>
          <w:bCs/>
          <w:color w:val="000000"/>
          <w:sz w:val="22"/>
        </w:rPr>
        <w:t>1</w:t>
      </w:r>
      <w:r w:rsidR="006F3117" w:rsidRPr="00050152">
        <w:rPr>
          <w:rFonts w:eastAsia="標楷體"/>
          <w:b/>
          <w:bCs/>
          <w:color w:val="000000"/>
          <w:sz w:val="22"/>
        </w:rPr>
        <w:t>1</w:t>
      </w:r>
      <w:r w:rsidRPr="00050152">
        <w:rPr>
          <w:rFonts w:eastAsia="標楷體"/>
          <w:b/>
          <w:bCs/>
          <w:color w:val="000000"/>
          <w:sz w:val="22"/>
        </w:rPr>
        <w:t>:</w:t>
      </w:r>
      <w:r w:rsidR="00753BFA" w:rsidRPr="00050152">
        <w:rPr>
          <w:rFonts w:eastAsia="標楷體"/>
          <w:b/>
          <w:bCs/>
          <w:color w:val="000000"/>
          <w:sz w:val="22"/>
        </w:rPr>
        <w:t>50</w:t>
      </w:r>
      <w:r w:rsidR="006F3117" w:rsidRPr="00050152">
        <w:rPr>
          <w:rFonts w:eastAsia="標楷體"/>
          <w:b/>
          <w:bCs/>
          <w:color w:val="000000"/>
          <w:sz w:val="22"/>
        </w:rPr>
        <w:t>-12:</w:t>
      </w:r>
      <w:r w:rsidR="00753BFA" w:rsidRPr="00050152">
        <w:rPr>
          <w:rFonts w:eastAsia="標楷體"/>
          <w:b/>
          <w:bCs/>
          <w:color w:val="000000"/>
          <w:sz w:val="22"/>
        </w:rPr>
        <w:t>20</w:t>
      </w:r>
      <w:r w:rsidR="003304D1">
        <w:rPr>
          <w:rFonts w:eastAsia="標楷體" w:hint="eastAsia"/>
          <w:b/>
          <w:color w:val="000000"/>
          <w:sz w:val="22"/>
        </w:rPr>
        <w:tab/>
      </w:r>
      <w:r w:rsidR="00753BFA" w:rsidRPr="00050152">
        <w:rPr>
          <w:rFonts w:eastAsia="標楷體"/>
          <w:b/>
          <w:bCs/>
          <w:color w:val="000000"/>
          <w:sz w:val="22"/>
        </w:rPr>
        <w:t>臺灣網路著作權保護執行措施</w:t>
      </w:r>
      <w:r w:rsidR="00753BFA" w:rsidRPr="00050152">
        <w:rPr>
          <w:rFonts w:eastAsia="標楷體"/>
          <w:b/>
          <w:bCs/>
          <w:color w:val="000000"/>
          <w:sz w:val="22"/>
        </w:rPr>
        <w:t xml:space="preserve"> Enforcement measures of Internet co</w:t>
      </w:r>
      <w:r w:rsidR="00110B70">
        <w:rPr>
          <w:rFonts w:eastAsia="標楷體"/>
          <w:b/>
          <w:bCs/>
          <w:color w:val="000000"/>
          <w:sz w:val="22"/>
        </w:rPr>
        <w:t>pyright protection in Taiwan (</w:t>
      </w:r>
      <w:r w:rsidR="00753BFA" w:rsidRPr="00050152">
        <w:rPr>
          <w:rFonts w:eastAsia="標楷體"/>
          <w:b/>
          <w:bCs/>
          <w:color w:val="000000"/>
          <w:sz w:val="22"/>
        </w:rPr>
        <w:t>30min</w:t>
      </w:r>
      <w:r w:rsidR="00110B70">
        <w:rPr>
          <w:rFonts w:eastAsia="標楷體" w:hint="eastAsia"/>
          <w:b/>
          <w:bCs/>
          <w:color w:val="000000"/>
          <w:sz w:val="22"/>
        </w:rPr>
        <w:t xml:space="preserve">, </w:t>
      </w:r>
      <w:r w:rsidR="00CC7D8D">
        <w:rPr>
          <w:rFonts w:eastAsia="標楷體"/>
          <w:b/>
          <w:bCs/>
          <w:color w:val="000000"/>
          <w:sz w:val="22"/>
        </w:rPr>
        <w:t>1 speaker from TW</w:t>
      </w:r>
      <w:r w:rsidR="00753BFA" w:rsidRPr="00050152">
        <w:rPr>
          <w:rFonts w:eastAsia="標楷體"/>
          <w:b/>
          <w:bCs/>
          <w:color w:val="000000"/>
          <w:sz w:val="22"/>
        </w:rPr>
        <w:t>)</w:t>
      </w:r>
    </w:p>
    <w:p w:rsidR="00753BFA" w:rsidRPr="00050152" w:rsidRDefault="00753BFA" w:rsidP="003304D1">
      <w:pPr>
        <w:snapToGrid w:val="0"/>
        <w:spacing w:line="0" w:lineRule="atLeast"/>
        <w:ind w:left="111" w:firstLineChars="600" w:firstLine="13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>主講人</w:t>
      </w:r>
      <w:r w:rsidRPr="00050152">
        <w:rPr>
          <w:rFonts w:eastAsia="標楷體"/>
          <w:bCs/>
          <w:color w:val="000000"/>
          <w:sz w:val="22"/>
        </w:rPr>
        <w:t xml:space="preserve">: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3E59F8" w:rsidRPr="00050152">
        <w:rPr>
          <w:rFonts w:eastAsia="標楷體"/>
          <w:bCs/>
          <w:color w:val="000000"/>
          <w:sz w:val="22"/>
        </w:rPr>
        <w:t>羅雪梅</w:t>
      </w:r>
    </w:p>
    <w:p w:rsidR="003E59F8" w:rsidRPr="00050152" w:rsidRDefault="003E59F8" w:rsidP="0022417B">
      <w:pPr>
        <w:snapToGrid w:val="0"/>
        <w:spacing w:line="0" w:lineRule="atLeast"/>
        <w:ind w:firstLineChars="644" w:firstLine="1417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臺灣高等法院檢察署智慧財產分署檢察官</w:t>
      </w:r>
    </w:p>
    <w:p w:rsidR="00753BFA" w:rsidRPr="00050152" w:rsidRDefault="003E59F8" w:rsidP="003304D1">
      <w:pPr>
        <w:snapToGrid w:val="0"/>
        <w:spacing w:line="0" w:lineRule="atLeast"/>
        <w:ind w:left="120" w:firstLineChars="600" w:firstLine="13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>S</w:t>
      </w:r>
      <w:r w:rsidR="00753BFA" w:rsidRPr="00050152">
        <w:rPr>
          <w:rFonts w:eastAsia="標楷體"/>
          <w:bCs/>
          <w:color w:val="000000"/>
          <w:sz w:val="22"/>
        </w:rPr>
        <w:t>peaker:</w:t>
      </w:r>
      <w:r w:rsidRPr="00050152">
        <w:rPr>
          <w:rFonts w:eastAsia="標楷體"/>
          <w:bCs/>
          <w:color w:val="000000"/>
          <w:sz w:val="22"/>
        </w:rPr>
        <w:t xml:space="preserve">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="00311F74">
        <w:rPr>
          <w:rFonts w:eastAsia="標楷體"/>
          <w:bCs/>
          <w:color w:val="000000"/>
          <w:sz w:val="22"/>
        </w:rPr>
        <w:t>Ms.</w:t>
      </w:r>
      <w:r w:rsidR="00311F74">
        <w:rPr>
          <w:rFonts w:eastAsia="標楷體" w:hint="eastAsia"/>
          <w:bCs/>
          <w:color w:val="000000"/>
          <w:sz w:val="22"/>
        </w:rPr>
        <w:t xml:space="preserve"> Hsueh-Mei Lo</w:t>
      </w:r>
    </w:p>
    <w:p w:rsidR="00A94479" w:rsidRDefault="00A94479" w:rsidP="00054ADA">
      <w:pPr>
        <w:snapToGrid w:val="0"/>
        <w:spacing w:line="0" w:lineRule="atLeast"/>
        <w:ind w:firstLineChars="600" w:firstLine="1320"/>
        <w:rPr>
          <w:rFonts w:eastAsia="標楷體" w:hint="eastAsia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</w:t>
      </w:r>
      <w:r w:rsidR="003304D1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Prosecutor, Intellectua</w:t>
      </w:r>
      <w:r w:rsidR="00054ADA">
        <w:rPr>
          <w:rFonts w:eastAsia="標楷體"/>
          <w:bCs/>
          <w:color w:val="000000"/>
          <w:sz w:val="22"/>
        </w:rPr>
        <w:t xml:space="preserve">l Property Branch, Taiwan High </w:t>
      </w:r>
      <w:r w:rsidRPr="00050152">
        <w:rPr>
          <w:rFonts w:eastAsia="標楷體"/>
          <w:bCs/>
          <w:color w:val="000000"/>
          <w:sz w:val="22"/>
        </w:rPr>
        <w:t>Prosecutors Office</w:t>
      </w:r>
    </w:p>
    <w:p w:rsidR="003304D1" w:rsidRPr="00050152" w:rsidRDefault="003304D1" w:rsidP="003304D1">
      <w:pPr>
        <w:snapToGrid w:val="0"/>
        <w:spacing w:line="0" w:lineRule="atLeast"/>
        <w:ind w:left="200" w:firstLineChars="1000" w:firstLine="2200"/>
        <w:rPr>
          <w:rFonts w:eastAsia="標楷體"/>
          <w:bCs/>
          <w:color w:val="000000"/>
          <w:sz w:val="22"/>
        </w:rPr>
      </w:pPr>
    </w:p>
    <w:p w:rsidR="007B7B7E" w:rsidRPr="00050152" w:rsidRDefault="006F3117" w:rsidP="007B7B7E">
      <w:pPr>
        <w:snapToGrid w:val="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12</w:t>
      </w:r>
      <w:r w:rsidR="007B7B7E" w:rsidRPr="00050152">
        <w:rPr>
          <w:rFonts w:eastAsia="標楷體"/>
          <w:b/>
          <w:color w:val="000000"/>
          <w:sz w:val="22"/>
        </w:rPr>
        <w:t>:</w:t>
      </w:r>
      <w:r w:rsidR="00753BFA" w:rsidRPr="00050152">
        <w:rPr>
          <w:rFonts w:eastAsia="標楷體"/>
          <w:b/>
          <w:color w:val="000000"/>
          <w:sz w:val="22"/>
        </w:rPr>
        <w:t>20</w:t>
      </w:r>
      <w:r w:rsidRPr="00050152">
        <w:rPr>
          <w:rFonts w:eastAsia="標楷體"/>
          <w:b/>
          <w:color w:val="000000"/>
          <w:sz w:val="22"/>
        </w:rPr>
        <w:t>-12</w:t>
      </w:r>
      <w:r w:rsidR="007B7B7E" w:rsidRPr="00050152">
        <w:rPr>
          <w:rFonts w:eastAsia="標楷體"/>
          <w:b/>
          <w:color w:val="000000"/>
          <w:sz w:val="22"/>
        </w:rPr>
        <w:t>:</w:t>
      </w:r>
      <w:r w:rsidR="00753BFA" w:rsidRPr="00050152">
        <w:rPr>
          <w:rFonts w:eastAsia="標楷體"/>
          <w:b/>
          <w:color w:val="000000"/>
          <w:sz w:val="22"/>
        </w:rPr>
        <w:t>40</w:t>
      </w:r>
      <w:r w:rsidR="009C6F54">
        <w:rPr>
          <w:rFonts w:eastAsia="標楷體"/>
          <w:b/>
          <w:color w:val="000000"/>
          <w:sz w:val="22"/>
        </w:rPr>
        <w:t xml:space="preserve"> </w:t>
      </w:r>
      <w:r w:rsidR="009C6F54">
        <w:rPr>
          <w:rFonts w:eastAsia="標楷體" w:hint="eastAsia"/>
          <w:b/>
          <w:color w:val="000000"/>
          <w:sz w:val="22"/>
        </w:rPr>
        <w:tab/>
      </w:r>
      <w:r w:rsidR="007B7B7E" w:rsidRPr="00050152">
        <w:rPr>
          <w:rFonts w:eastAsia="標楷體"/>
          <w:b/>
          <w:color w:val="000000"/>
          <w:sz w:val="22"/>
        </w:rPr>
        <w:t>Q&amp;A (</w:t>
      </w:r>
      <w:r w:rsidR="00D3510A" w:rsidRPr="00050152">
        <w:rPr>
          <w:rFonts w:eastAsia="標楷體"/>
          <w:b/>
          <w:color w:val="000000"/>
          <w:sz w:val="22"/>
        </w:rPr>
        <w:t>20</w:t>
      </w:r>
      <w:r w:rsidR="007B7B7E" w:rsidRPr="00050152">
        <w:rPr>
          <w:rFonts w:eastAsia="標楷體"/>
          <w:b/>
          <w:color w:val="000000"/>
          <w:sz w:val="22"/>
        </w:rPr>
        <w:t>min)</w:t>
      </w:r>
    </w:p>
    <w:p w:rsidR="006F3117" w:rsidRPr="00050152" w:rsidRDefault="006F3117" w:rsidP="007B7B7E">
      <w:pPr>
        <w:snapToGrid w:val="0"/>
        <w:rPr>
          <w:rFonts w:eastAsia="標楷體"/>
          <w:b/>
          <w:color w:val="000000"/>
          <w:sz w:val="22"/>
        </w:rPr>
      </w:pPr>
    </w:p>
    <w:p w:rsidR="007B7B7E" w:rsidRDefault="006F3117" w:rsidP="007B7B7E">
      <w:pPr>
        <w:snapToGrid w:val="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12:</w:t>
      </w:r>
      <w:r w:rsidR="00753BFA" w:rsidRPr="00050152">
        <w:rPr>
          <w:rFonts w:eastAsia="標楷體"/>
          <w:b/>
          <w:color w:val="000000"/>
          <w:sz w:val="22"/>
        </w:rPr>
        <w:t>40</w:t>
      </w:r>
      <w:r w:rsidR="008C252B" w:rsidRPr="00050152">
        <w:rPr>
          <w:rFonts w:eastAsia="標楷體"/>
          <w:b/>
          <w:color w:val="000000"/>
          <w:sz w:val="22"/>
        </w:rPr>
        <w:t>-14</w:t>
      </w:r>
      <w:r w:rsidRPr="00050152">
        <w:rPr>
          <w:rFonts w:eastAsia="標楷體"/>
          <w:b/>
          <w:color w:val="000000"/>
          <w:sz w:val="22"/>
        </w:rPr>
        <w:t>:</w:t>
      </w:r>
      <w:r w:rsidR="00753BFA" w:rsidRPr="00050152">
        <w:rPr>
          <w:rFonts w:eastAsia="標楷體"/>
          <w:b/>
          <w:color w:val="000000"/>
          <w:sz w:val="22"/>
        </w:rPr>
        <w:t>10</w:t>
      </w:r>
      <w:r w:rsidR="009C6F54">
        <w:rPr>
          <w:rFonts w:eastAsia="標楷體" w:hint="eastAsia"/>
          <w:b/>
          <w:color w:val="000000"/>
          <w:sz w:val="22"/>
        </w:rPr>
        <w:tab/>
      </w:r>
      <w:r w:rsidRPr="00050152">
        <w:rPr>
          <w:rFonts w:eastAsia="標楷體"/>
          <w:b/>
          <w:color w:val="000000"/>
          <w:sz w:val="22"/>
        </w:rPr>
        <w:t>午餐</w:t>
      </w:r>
      <w:r w:rsidRPr="00050152">
        <w:rPr>
          <w:rFonts w:eastAsia="標楷體"/>
          <w:b/>
          <w:color w:val="000000"/>
          <w:sz w:val="22"/>
        </w:rPr>
        <w:t>Lunch (</w:t>
      </w:r>
      <w:r w:rsidR="008C252B" w:rsidRPr="00050152">
        <w:rPr>
          <w:rFonts w:eastAsia="標楷體"/>
          <w:b/>
          <w:color w:val="000000"/>
          <w:sz w:val="22"/>
        </w:rPr>
        <w:t>9</w:t>
      </w:r>
      <w:r w:rsidR="0052407E">
        <w:rPr>
          <w:rFonts w:eastAsia="標楷體"/>
          <w:b/>
          <w:color w:val="000000"/>
          <w:sz w:val="22"/>
        </w:rPr>
        <w:t>0min)</w:t>
      </w:r>
    </w:p>
    <w:p w:rsidR="0022417B" w:rsidRPr="00050152" w:rsidRDefault="0022417B" w:rsidP="007B7B7E">
      <w:pPr>
        <w:snapToGrid w:val="0"/>
        <w:rPr>
          <w:rFonts w:eastAsia="標楷體"/>
          <w:b/>
          <w:color w:val="000000"/>
          <w:sz w:val="22"/>
        </w:rPr>
      </w:pPr>
    </w:p>
    <w:p w:rsidR="007B7B7E" w:rsidRPr="00050152" w:rsidRDefault="008F578C" w:rsidP="003121C4">
      <w:pPr>
        <w:shd w:val="clear" w:color="auto" w:fill="E0E0E0"/>
        <w:snapToGrid w:val="0"/>
        <w:ind w:left="780" w:hangingChars="354" w:hanging="780"/>
        <w:jc w:val="both"/>
        <w:rPr>
          <w:rFonts w:eastAsia="標楷體"/>
          <w:b/>
          <w:color w:val="000000"/>
          <w:sz w:val="22"/>
          <w:shd w:val="clear" w:color="auto" w:fill="D9D9D9"/>
        </w:rPr>
      </w:pPr>
      <w:r w:rsidRPr="00050152">
        <w:rPr>
          <w:rFonts w:eastAsia="標楷體"/>
          <w:b/>
          <w:color w:val="000000"/>
          <w:sz w:val="22"/>
          <w:shd w:val="clear" w:color="auto" w:fill="D9D9D9"/>
        </w:rPr>
        <w:t>Part 3</w:t>
      </w:r>
      <w:proofErr w:type="gramStart"/>
      <w:r w:rsidR="007B7B7E" w:rsidRPr="00050152">
        <w:rPr>
          <w:rFonts w:eastAsia="標楷體"/>
          <w:b/>
          <w:color w:val="000000"/>
          <w:sz w:val="22"/>
          <w:shd w:val="clear" w:color="auto" w:fill="D9D9D9"/>
        </w:rPr>
        <w:t>–</w:t>
      </w:r>
      <w:proofErr w:type="gramEnd"/>
      <w:r w:rsidR="00110B70">
        <w:rPr>
          <w:rFonts w:eastAsia="標楷體" w:hint="eastAsia"/>
          <w:b/>
          <w:color w:val="000000"/>
          <w:sz w:val="22"/>
          <w:shd w:val="clear" w:color="auto" w:fill="D9D9D9"/>
        </w:rPr>
        <w:tab/>
      </w:r>
      <w:r w:rsidR="003C4960" w:rsidRPr="00050152">
        <w:rPr>
          <w:rFonts w:eastAsia="標楷體"/>
          <w:b/>
          <w:sz w:val="22"/>
        </w:rPr>
        <w:t>加強權利人</w:t>
      </w:r>
      <w:r w:rsidR="003C4960" w:rsidRPr="00050152">
        <w:rPr>
          <w:rFonts w:eastAsia="標楷體"/>
          <w:b/>
          <w:sz w:val="22"/>
        </w:rPr>
        <w:t>-ISP</w:t>
      </w:r>
      <w:r w:rsidR="003C4960" w:rsidRPr="00050152">
        <w:rPr>
          <w:rFonts w:eastAsia="標楷體"/>
          <w:b/>
          <w:sz w:val="22"/>
        </w:rPr>
        <w:t>業者間合作與提升公眾著作權保護意識</w:t>
      </w:r>
      <w:r w:rsidR="003C4960" w:rsidRPr="00050152">
        <w:rPr>
          <w:rFonts w:eastAsia="標楷體"/>
          <w:b/>
          <w:sz w:val="22"/>
        </w:rPr>
        <w:t>-</w:t>
      </w:r>
      <w:r w:rsidR="003C4960" w:rsidRPr="00050152">
        <w:rPr>
          <w:rFonts w:eastAsia="標楷體"/>
          <w:b/>
          <w:sz w:val="22"/>
        </w:rPr>
        <w:t>經驗分享</w:t>
      </w:r>
      <w:r w:rsidR="003C4960" w:rsidRPr="00050152">
        <w:rPr>
          <w:rFonts w:eastAsia="標楷體"/>
          <w:b/>
          <w:sz w:val="22"/>
        </w:rPr>
        <w:t xml:space="preserve"> Enhancing right holders-ISPs cooperation and raising public-awareness for copyright protection - experience sharing</w:t>
      </w:r>
    </w:p>
    <w:p w:rsidR="00081414" w:rsidRDefault="007B7B7E" w:rsidP="00081414">
      <w:pPr>
        <w:snapToGrid w:val="0"/>
        <w:ind w:left="1321" w:hangingChars="600" w:hanging="1321"/>
        <w:rPr>
          <w:rFonts w:eastAsia="標楷體" w:hint="eastAsia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8C252B" w:rsidRPr="00050152">
        <w:rPr>
          <w:rFonts w:eastAsia="標楷體"/>
          <w:b/>
          <w:color w:val="000000"/>
          <w:sz w:val="22"/>
        </w:rPr>
        <w:t>4</w:t>
      </w:r>
      <w:r w:rsidRPr="00050152">
        <w:rPr>
          <w:rFonts w:eastAsia="標楷體"/>
          <w:b/>
          <w:color w:val="000000"/>
          <w:sz w:val="22"/>
        </w:rPr>
        <w:t>:</w:t>
      </w:r>
      <w:r w:rsidR="00753BFA" w:rsidRPr="00050152">
        <w:rPr>
          <w:rFonts w:eastAsia="標楷體"/>
          <w:b/>
          <w:color w:val="000000"/>
          <w:sz w:val="22"/>
        </w:rPr>
        <w:t>1</w:t>
      </w:r>
      <w:r w:rsidR="006F3117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>-1</w:t>
      </w:r>
      <w:r w:rsidR="0022417B">
        <w:rPr>
          <w:rFonts w:eastAsia="標楷體"/>
          <w:b/>
          <w:color w:val="000000"/>
          <w:sz w:val="22"/>
        </w:rPr>
        <w:t>5</w:t>
      </w:r>
      <w:r w:rsidRPr="00050152">
        <w:rPr>
          <w:rFonts w:eastAsia="標楷體"/>
          <w:b/>
          <w:color w:val="000000"/>
          <w:sz w:val="22"/>
        </w:rPr>
        <w:t>:</w:t>
      </w:r>
      <w:r w:rsidR="0022417B">
        <w:rPr>
          <w:rFonts w:eastAsia="標楷體"/>
          <w:b/>
          <w:color w:val="000000"/>
          <w:sz w:val="22"/>
        </w:rPr>
        <w:t>1</w:t>
      </w:r>
      <w:r w:rsidR="006F3117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ab/>
      </w:r>
      <w:r w:rsidR="0022417B">
        <w:rPr>
          <w:rFonts w:eastAsia="標楷體"/>
          <w:b/>
          <w:color w:val="000000"/>
          <w:sz w:val="22"/>
        </w:rPr>
        <w:t xml:space="preserve"> </w:t>
      </w:r>
      <w:r w:rsidR="00D45852" w:rsidRPr="00050152">
        <w:rPr>
          <w:rFonts w:eastAsia="標楷體"/>
          <w:b/>
          <w:color w:val="000000"/>
          <w:sz w:val="22"/>
        </w:rPr>
        <w:t>歐方經驗分享</w:t>
      </w:r>
      <w:r w:rsidR="00D45852" w:rsidRPr="00050152">
        <w:rPr>
          <w:rFonts w:eastAsia="標楷體"/>
          <w:b/>
          <w:color w:val="000000"/>
          <w:sz w:val="22"/>
        </w:rPr>
        <w:t xml:space="preserve"> Experience</w:t>
      </w:r>
      <w:r w:rsidR="003304D1">
        <w:rPr>
          <w:rFonts w:eastAsia="標楷體"/>
          <w:b/>
          <w:color w:val="000000"/>
          <w:sz w:val="22"/>
        </w:rPr>
        <w:t xml:space="preserve"> sharing from EU </w:t>
      </w:r>
      <w:r w:rsidR="00110B70">
        <w:rPr>
          <w:rFonts w:eastAsia="標楷體"/>
          <w:b/>
          <w:color w:val="000000"/>
          <w:sz w:val="22"/>
        </w:rPr>
        <w:t>(</w:t>
      </w:r>
      <w:r w:rsidR="0022417B">
        <w:rPr>
          <w:rFonts w:eastAsia="標楷體"/>
          <w:b/>
          <w:color w:val="000000"/>
          <w:sz w:val="22"/>
        </w:rPr>
        <w:t>6</w:t>
      </w:r>
      <w:r w:rsidR="00D45852" w:rsidRPr="00050152">
        <w:rPr>
          <w:rFonts w:eastAsia="標楷體"/>
          <w:b/>
          <w:color w:val="000000"/>
          <w:sz w:val="22"/>
        </w:rPr>
        <w:t>0min</w:t>
      </w:r>
      <w:r w:rsidR="009C14CE">
        <w:rPr>
          <w:rFonts w:eastAsia="標楷體"/>
          <w:b/>
          <w:color w:val="000000"/>
          <w:sz w:val="22"/>
        </w:rPr>
        <w:t>,</w:t>
      </w:r>
      <w:r w:rsidR="00D45852" w:rsidRPr="00CC7D8D">
        <w:rPr>
          <w:rFonts w:eastAsia="標楷體"/>
          <w:b/>
          <w:color w:val="000000"/>
          <w:sz w:val="22"/>
        </w:rPr>
        <w:t xml:space="preserve"> </w:t>
      </w:r>
      <w:r w:rsidR="0022417B" w:rsidRPr="00CC7D8D">
        <w:rPr>
          <w:rFonts w:eastAsia="標楷體"/>
          <w:b/>
          <w:color w:val="000000"/>
          <w:sz w:val="22"/>
        </w:rPr>
        <w:t>3</w:t>
      </w:r>
      <w:r w:rsidR="00D45852" w:rsidRPr="00CC7D8D">
        <w:rPr>
          <w:rFonts w:eastAsia="標楷體"/>
          <w:b/>
          <w:color w:val="000000"/>
          <w:sz w:val="22"/>
        </w:rPr>
        <w:t xml:space="preserve"> speakers</w:t>
      </w:r>
      <w:r w:rsidR="00081414" w:rsidRPr="00CC7D8D">
        <w:rPr>
          <w:rFonts w:eastAsia="標楷體"/>
          <w:b/>
          <w:color w:val="000000"/>
          <w:sz w:val="22"/>
        </w:rPr>
        <w:t xml:space="preserve"> </w:t>
      </w:r>
      <w:r w:rsidR="00CC7D8D">
        <w:rPr>
          <w:rFonts w:eastAsia="標楷體"/>
          <w:b/>
          <w:color w:val="000000"/>
          <w:sz w:val="22"/>
        </w:rPr>
        <w:t>from EU</w:t>
      </w:r>
      <w:r w:rsidR="00081414">
        <w:rPr>
          <w:rFonts w:eastAsia="標楷體"/>
          <w:b/>
          <w:color w:val="000000"/>
          <w:sz w:val="22"/>
        </w:rPr>
        <w:t>)</w:t>
      </w:r>
    </w:p>
    <w:p w:rsidR="00891711" w:rsidRDefault="00D45852" w:rsidP="00891711">
      <w:pPr>
        <w:snapToGrid w:val="0"/>
        <w:ind w:left="1106" w:firstLine="334"/>
        <w:rPr>
          <w:rFonts w:eastAsia="標楷體"/>
          <w:bCs/>
          <w:color w:val="000000"/>
          <w:sz w:val="22"/>
        </w:rPr>
      </w:pPr>
      <w:r w:rsidRPr="00081414">
        <w:rPr>
          <w:rFonts w:eastAsia="標楷體"/>
          <w:bCs/>
          <w:color w:val="000000"/>
          <w:sz w:val="22"/>
        </w:rPr>
        <w:t>主講人：</w:t>
      </w:r>
      <w:r w:rsidR="00081414">
        <w:rPr>
          <w:rFonts w:eastAsia="標楷體" w:hint="eastAsia"/>
          <w:bCs/>
          <w:color w:val="000000"/>
          <w:sz w:val="22"/>
        </w:rPr>
        <w:t xml:space="preserve"> </w:t>
      </w:r>
      <w:r w:rsidR="00891711" w:rsidRPr="00891711">
        <w:rPr>
          <w:rFonts w:eastAsia="標楷體"/>
          <w:bCs/>
          <w:color w:val="000000"/>
          <w:sz w:val="22"/>
        </w:rPr>
        <w:t xml:space="preserve">Ms. Anne-Catherine </w:t>
      </w:r>
      <w:r w:rsidR="00891711">
        <w:rPr>
          <w:rFonts w:eastAsia="標楷體"/>
          <w:bCs/>
          <w:color w:val="000000"/>
          <w:sz w:val="22"/>
        </w:rPr>
        <w:t>M</w:t>
      </w:r>
      <w:r w:rsidR="00891711" w:rsidRPr="00891711">
        <w:rPr>
          <w:rFonts w:eastAsia="標楷體"/>
          <w:bCs/>
          <w:color w:val="000000"/>
          <w:sz w:val="22"/>
        </w:rPr>
        <w:t>illeron</w:t>
      </w:r>
    </w:p>
    <w:p w:rsidR="00891711" w:rsidRDefault="00891711" w:rsidP="00891711">
      <w:pPr>
        <w:snapToGrid w:val="0"/>
        <w:ind w:left="1106" w:firstLine="334"/>
        <w:rPr>
          <w:rFonts w:eastAsia="標楷體" w:hint="eastAsia"/>
          <w:bCs/>
          <w:color w:val="000000"/>
          <w:sz w:val="22"/>
        </w:rPr>
      </w:pPr>
      <w:r>
        <w:rPr>
          <w:rFonts w:eastAsia="標楷體" w:hint="eastAsia"/>
          <w:sz w:val="22"/>
        </w:rPr>
        <w:t xml:space="preserve">        </w:t>
      </w:r>
      <w:r>
        <w:rPr>
          <w:rFonts w:eastAsia="標楷體"/>
          <w:sz w:val="22"/>
        </w:rPr>
        <w:t xml:space="preserve"> </w:t>
      </w:r>
      <w:r w:rsidR="00CC7D8D" w:rsidRPr="00CC7D8D">
        <w:rPr>
          <w:rFonts w:eastAsia="標楷體" w:hint="eastAsia"/>
          <w:bCs/>
          <w:color w:val="000000"/>
          <w:sz w:val="22"/>
        </w:rPr>
        <w:t>法國駐韓大使館</w:t>
      </w:r>
      <w:proofErr w:type="gramStart"/>
      <w:r w:rsidR="00CC7D8D" w:rsidRPr="00CC7D8D">
        <w:rPr>
          <w:rFonts w:eastAsia="標楷體" w:hint="eastAsia"/>
          <w:bCs/>
          <w:color w:val="000000"/>
          <w:sz w:val="22"/>
        </w:rPr>
        <w:t>經濟處智財</w:t>
      </w:r>
      <w:proofErr w:type="gramEnd"/>
      <w:r w:rsidR="00CC7D8D" w:rsidRPr="00CC7D8D">
        <w:rPr>
          <w:rFonts w:eastAsia="標楷體" w:hint="eastAsia"/>
          <w:bCs/>
          <w:color w:val="000000"/>
          <w:sz w:val="22"/>
        </w:rPr>
        <w:t>事務參事</w:t>
      </w:r>
    </w:p>
    <w:p w:rsidR="00891711" w:rsidRDefault="00891711" w:rsidP="00891711">
      <w:pPr>
        <w:snapToGrid w:val="0"/>
        <w:ind w:left="1106" w:firstLine="334"/>
        <w:rPr>
          <w:rFonts w:eastAsia="標楷體"/>
          <w:bCs/>
          <w:color w:val="000000"/>
          <w:sz w:val="22"/>
        </w:rPr>
      </w:pPr>
    </w:p>
    <w:p w:rsidR="00081414" w:rsidRDefault="00891711" w:rsidP="00891711">
      <w:pPr>
        <w:snapToGrid w:val="0"/>
        <w:ind w:left="1106" w:firstLine="334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 xml:space="preserve">        </w:t>
      </w:r>
      <w:r>
        <w:rPr>
          <w:rFonts w:eastAsia="標楷體" w:hint="eastAsia"/>
          <w:sz w:val="22"/>
        </w:rPr>
        <w:tab/>
      </w:r>
      <w:r w:rsidR="00081414">
        <w:rPr>
          <w:rFonts w:eastAsia="標楷體"/>
          <w:sz w:val="22"/>
        </w:rPr>
        <w:t xml:space="preserve">Mr. </w:t>
      </w:r>
      <w:r w:rsidR="00081414">
        <w:rPr>
          <w:rFonts w:eastAsia="標楷體" w:hint="eastAsia"/>
          <w:sz w:val="22"/>
        </w:rPr>
        <w:t>Thomas Kuiper</w:t>
      </w:r>
    </w:p>
    <w:p w:rsidR="0022417B" w:rsidRPr="00891711" w:rsidRDefault="00081414" w:rsidP="00891711">
      <w:pPr>
        <w:snapToGrid w:val="0"/>
        <w:ind w:left="1106" w:firstLine="334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 xml:space="preserve">        </w:t>
      </w:r>
      <w:r>
        <w:rPr>
          <w:rFonts w:eastAsia="標楷體" w:hint="eastAsia"/>
          <w:sz w:val="22"/>
        </w:rPr>
        <w:tab/>
      </w:r>
      <w:r w:rsidRPr="00891711">
        <w:rPr>
          <w:rFonts w:eastAsia="標楷體" w:hint="eastAsia"/>
          <w:sz w:val="22"/>
        </w:rPr>
        <w:t>管地有限公司亞洲區營運長</w:t>
      </w:r>
      <w:r>
        <w:rPr>
          <w:rFonts w:eastAsia="標楷體" w:hint="eastAsia"/>
          <w:sz w:val="22"/>
        </w:rPr>
        <w:t xml:space="preserve"> </w:t>
      </w:r>
    </w:p>
    <w:p w:rsidR="0022417B" w:rsidRDefault="0022417B" w:rsidP="00771A6C">
      <w:pPr>
        <w:spacing w:line="0" w:lineRule="atLeast"/>
        <w:ind w:leftChars="360" w:left="864"/>
        <w:rPr>
          <w:rFonts w:eastAsia="標楷體"/>
          <w:sz w:val="22"/>
        </w:rPr>
      </w:pPr>
      <w:r>
        <w:rPr>
          <w:rFonts w:eastAsia="標楷體" w:hint="eastAsia"/>
          <w:sz w:val="22"/>
        </w:rPr>
        <w:t xml:space="preserve">              </w:t>
      </w:r>
    </w:p>
    <w:p w:rsidR="00D45852" w:rsidRDefault="0022417B" w:rsidP="00771A6C">
      <w:pPr>
        <w:spacing w:line="0" w:lineRule="atLeast"/>
        <w:ind w:leftChars="360" w:left="864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 xml:space="preserve">              M</w:t>
      </w:r>
      <w:r>
        <w:rPr>
          <w:rFonts w:eastAsia="標楷體"/>
          <w:sz w:val="22"/>
        </w:rPr>
        <w:t xml:space="preserve">s. </w:t>
      </w:r>
      <w:r w:rsidR="00771A6C" w:rsidRPr="00771A6C">
        <w:rPr>
          <w:rFonts w:eastAsia="標楷體"/>
          <w:sz w:val="22"/>
        </w:rPr>
        <w:t>Valérie-Laure Benabou</w:t>
      </w:r>
    </w:p>
    <w:p w:rsidR="00891711" w:rsidRDefault="00771A6C" w:rsidP="00891711">
      <w:pPr>
        <w:spacing w:line="0" w:lineRule="atLeast"/>
        <w:ind w:leftChars="360" w:left="864"/>
        <w:rPr>
          <w:rFonts w:eastAsia="標楷體"/>
          <w:sz w:val="22"/>
        </w:rPr>
      </w:pPr>
      <w:r>
        <w:rPr>
          <w:rFonts w:eastAsia="標楷體" w:hint="eastAsia"/>
          <w:sz w:val="22"/>
        </w:rPr>
        <w:t xml:space="preserve">             </w:t>
      </w:r>
      <w:r w:rsidR="003304D1">
        <w:rPr>
          <w:rFonts w:eastAsia="標楷體" w:hint="eastAsia"/>
          <w:sz w:val="22"/>
        </w:rPr>
        <w:tab/>
      </w:r>
      <w:r>
        <w:rPr>
          <w:rFonts w:eastAsia="標楷體" w:hint="eastAsia"/>
          <w:sz w:val="22"/>
        </w:rPr>
        <w:t>法國</w:t>
      </w:r>
      <w:r w:rsidRPr="00771A6C">
        <w:rPr>
          <w:rFonts w:eastAsia="標楷體"/>
          <w:sz w:val="22"/>
        </w:rPr>
        <w:t>Versailles</w:t>
      </w:r>
      <w:proofErr w:type="gramStart"/>
      <w:r w:rsidRPr="00771A6C">
        <w:rPr>
          <w:rFonts w:eastAsia="標楷體"/>
          <w:sz w:val="22"/>
        </w:rPr>
        <w:t>–</w:t>
      </w:r>
      <w:proofErr w:type="gramEnd"/>
      <w:r w:rsidRPr="00771A6C">
        <w:rPr>
          <w:rFonts w:eastAsia="標楷體"/>
          <w:sz w:val="22"/>
        </w:rPr>
        <w:t>Saint-Quentin-en-Yvelines</w:t>
      </w:r>
      <w:r>
        <w:rPr>
          <w:rFonts w:eastAsia="標楷體" w:hint="eastAsia"/>
          <w:sz w:val="22"/>
        </w:rPr>
        <w:t>大學教授及商業法及新科技法研究</w:t>
      </w:r>
    </w:p>
    <w:p w:rsidR="00771A6C" w:rsidRDefault="00771A6C" w:rsidP="00891711">
      <w:pPr>
        <w:spacing w:line="0" w:lineRule="atLeast"/>
        <w:ind w:leftChars="360" w:left="864" w:firstLineChars="700" w:firstLine="1540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>室研究員</w:t>
      </w:r>
    </w:p>
    <w:p w:rsidR="003304D1" w:rsidRDefault="003304D1" w:rsidP="003304D1">
      <w:pPr>
        <w:spacing w:line="0" w:lineRule="atLeast"/>
        <w:ind w:leftChars="360" w:left="864"/>
        <w:rPr>
          <w:rFonts w:eastAsia="標楷體" w:hint="eastAsia"/>
          <w:sz w:val="22"/>
        </w:rPr>
      </w:pPr>
    </w:p>
    <w:p w:rsidR="00891711" w:rsidRPr="00891711" w:rsidRDefault="00771A6C" w:rsidP="00891711">
      <w:pPr>
        <w:snapToGrid w:val="0"/>
        <w:ind w:left="1106" w:firstLine="334"/>
        <w:rPr>
          <w:rFonts w:eastAsia="標楷體"/>
          <w:bCs/>
          <w:color w:val="000000"/>
          <w:sz w:val="22"/>
        </w:rPr>
      </w:pPr>
      <w:r w:rsidRPr="00081414">
        <w:rPr>
          <w:rFonts w:eastAsia="標楷體" w:hint="eastAsia"/>
          <w:sz w:val="22"/>
        </w:rPr>
        <w:t>Speaker:</w:t>
      </w:r>
      <w:r>
        <w:rPr>
          <w:rFonts w:eastAsia="標楷體" w:hint="eastAsia"/>
          <w:sz w:val="22"/>
        </w:rPr>
        <w:t xml:space="preserve"> </w:t>
      </w:r>
      <w:r w:rsidR="0022417B">
        <w:rPr>
          <w:rFonts w:eastAsia="標楷體" w:hint="eastAsia"/>
          <w:sz w:val="22"/>
        </w:rPr>
        <w:t xml:space="preserve"> </w:t>
      </w:r>
      <w:r w:rsidR="00891711" w:rsidRPr="00891711">
        <w:rPr>
          <w:rFonts w:eastAsia="標楷體"/>
          <w:bCs/>
          <w:color w:val="000000"/>
          <w:sz w:val="22"/>
        </w:rPr>
        <w:t xml:space="preserve">Ms. Anne-Catherine </w:t>
      </w:r>
      <w:r w:rsidR="00891711">
        <w:rPr>
          <w:rFonts w:eastAsia="標楷體"/>
          <w:bCs/>
          <w:color w:val="000000"/>
          <w:sz w:val="22"/>
        </w:rPr>
        <w:t>M</w:t>
      </w:r>
      <w:r w:rsidR="00891711" w:rsidRPr="00891711">
        <w:rPr>
          <w:rFonts w:eastAsia="標楷體"/>
          <w:bCs/>
          <w:color w:val="000000"/>
          <w:sz w:val="22"/>
        </w:rPr>
        <w:t>illeron</w:t>
      </w:r>
    </w:p>
    <w:p w:rsidR="0022417B" w:rsidRPr="00891711" w:rsidRDefault="00891711" w:rsidP="00891711">
      <w:pPr>
        <w:snapToGrid w:val="0"/>
        <w:ind w:left="1106" w:firstLine="334"/>
        <w:rPr>
          <w:rFonts w:eastAsia="標楷體"/>
          <w:bCs/>
          <w:color w:val="000000"/>
          <w:sz w:val="22"/>
        </w:rPr>
      </w:pPr>
      <w:r>
        <w:rPr>
          <w:rFonts w:eastAsia="標楷體" w:hint="eastAsia"/>
          <w:sz w:val="22"/>
        </w:rPr>
        <w:t xml:space="preserve">        </w:t>
      </w:r>
      <w:r>
        <w:rPr>
          <w:rFonts w:eastAsia="標楷體"/>
          <w:sz w:val="22"/>
        </w:rPr>
        <w:t xml:space="preserve"> </w:t>
      </w:r>
      <w:r>
        <w:rPr>
          <w:rFonts w:eastAsia="標楷體"/>
          <w:bCs/>
          <w:color w:val="000000"/>
          <w:sz w:val="22"/>
        </w:rPr>
        <w:t>Intellectual property Attaché,</w:t>
      </w:r>
      <w:r>
        <w:rPr>
          <w:rFonts w:eastAsia="標楷體" w:hint="eastAsia"/>
          <w:bCs/>
          <w:color w:val="000000"/>
          <w:sz w:val="22"/>
        </w:rPr>
        <w:t xml:space="preserve"> </w:t>
      </w:r>
      <w:r w:rsidRPr="00891711">
        <w:rPr>
          <w:rFonts w:eastAsia="標楷體"/>
          <w:bCs/>
          <w:color w:val="000000"/>
          <w:sz w:val="22"/>
        </w:rPr>
        <w:t>Economic Service, French Embassy in Korea</w:t>
      </w:r>
    </w:p>
    <w:p w:rsidR="0022417B" w:rsidRDefault="0022417B" w:rsidP="00771A6C">
      <w:pPr>
        <w:snapToGrid w:val="0"/>
        <w:ind w:left="1344"/>
        <w:rPr>
          <w:rFonts w:eastAsia="標楷體"/>
          <w:sz w:val="22"/>
        </w:rPr>
      </w:pPr>
    </w:p>
    <w:p w:rsidR="00891711" w:rsidRDefault="0022417B" w:rsidP="00771A6C">
      <w:pPr>
        <w:snapToGrid w:val="0"/>
        <w:ind w:left="1344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 xml:space="preserve">         </w:t>
      </w:r>
      <w:r w:rsidR="002D712B">
        <w:rPr>
          <w:rFonts w:eastAsia="標楷體" w:hint="eastAsia"/>
          <w:sz w:val="22"/>
        </w:rPr>
        <w:tab/>
      </w:r>
      <w:r>
        <w:rPr>
          <w:rFonts w:eastAsia="標楷體"/>
          <w:sz w:val="22"/>
        </w:rPr>
        <w:t xml:space="preserve">Mr. </w:t>
      </w:r>
      <w:r w:rsidR="00891711">
        <w:rPr>
          <w:rFonts w:eastAsia="標楷體" w:hint="eastAsia"/>
          <w:sz w:val="22"/>
        </w:rPr>
        <w:t>Thomas Kuiper</w:t>
      </w:r>
    </w:p>
    <w:p w:rsidR="0022417B" w:rsidRDefault="00891711" w:rsidP="00771A6C">
      <w:pPr>
        <w:snapToGrid w:val="0"/>
        <w:ind w:left="1344"/>
        <w:rPr>
          <w:rFonts w:eastAsia="標楷體"/>
          <w:sz w:val="22"/>
        </w:rPr>
      </w:pPr>
      <w:r>
        <w:rPr>
          <w:rFonts w:eastAsia="標楷體" w:hint="eastAsia"/>
          <w:sz w:val="22"/>
        </w:rPr>
        <w:t xml:space="preserve">       </w:t>
      </w:r>
      <w:r>
        <w:rPr>
          <w:rFonts w:eastAsia="標楷體" w:hint="eastAsia"/>
          <w:sz w:val="22"/>
        </w:rPr>
        <w:tab/>
      </w:r>
      <w:r w:rsidR="0022417B" w:rsidRPr="005B2ABE">
        <w:rPr>
          <w:rFonts w:eastAsia="標楷體"/>
          <w:sz w:val="22"/>
        </w:rPr>
        <w:t>Chief Operating Officer, Asia</w:t>
      </w:r>
      <w:r w:rsidR="0022417B">
        <w:rPr>
          <w:rFonts w:eastAsia="標楷體" w:hint="eastAsia"/>
          <w:sz w:val="22"/>
        </w:rPr>
        <w:t>, Gandi.net</w:t>
      </w:r>
    </w:p>
    <w:p w:rsidR="0022417B" w:rsidRDefault="0022417B" w:rsidP="00771A6C">
      <w:pPr>
        <w:snapToGrid w:val="0"/>
        <w:ind w:left="1344"/>
        <w:rPr>
          <w:rFonts w:eastAsia="標楷體"/>
          <w:sz w:val="22"/>
        </w:rPr>
      </w:pPr>
    </w:p>
    <w:p w:rsidR="00771A6C" w:rsidRDefault="0022417B" w:rsidP="00771A6C">
      <w:pPr>
        <w:snapToGrid w:val="0"/>
        <w:ind w:left="1344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 xml:space="preserve">       </w:t>
      </w:r>
      <w:r w:rsidR="00054ADA">
        <w:rPr>
          <w:rFonts w:eastAsia="標楷體" w:hint="eastAsia"/>
          <w:sz w:val="22"/>
        </w:rPr>
        <w:tab/>
      </w:r>
      <w:r>
        <w:rPr>
          <w:rFonts w:eastAsia="標楷體"/>
          <w:sz w:val="22"/>
        </w:rPr>
        <w:t xml:space="preserve">Ms. </w:t>
      </w:r>
      <w:r w:rsidR="00771A6C" w:rsidRPr="00771A6C">
        <w:rPr>
          <w:rFonts w:eastAsia="標楷體"/>
          <w:sz w:val="22"/>
        </w:rPr>
        <w:t>Va</w:t>
      </w:r>
      <w:r w:rsidR="00771A6C">
        <w:rPr>
          <w:rFonts w:eastAsia="標楷體"/>
          <w:sz w:val="22"/>
        </w:rPr>
        <w:t>lérie-Laure Benabou</w:t>
      </w:r>
    </w:p>
    <w:p w:rsidR="005B2ABE" w:rsidRDefault="00771A6C" w:rsidP="0022417B">
      <w:pPr>
        <w:snapToGrid w:val="0"/>
        <w:ind w:left="2400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>P</w:t>
      </w:r>
      <w:r w:rsidRPr="00771A6C">
        <w:rPr>
          <w:rFonts w:eastAsia="標楷體"/>
          <w:sz w:val="22"/>
        </w:rPr>
        <w:t>rofess</w:t>
      </w:r>
      <w:r w:rsidRPr="00771A6C">
        <w:rPr>
          <w:rFonts w:eastAsia="標楷體" w:hint="eastAsia"/>
          <w:sz w:val="22"/>
        </w:rPr>
        <w:t>or of Private Law at University of</w:t>
      </w:r>
      <w:r w:rsidRPr="00771A6C">
        <w:rPr>
          <w:rFonts w:eastAsia="標楷體"/>
          <w:sz w:val="22"/>
        </w:rPr>
        <w:t xml:space="preserve"> Versailles–Saint-Quentin-en-Yvelines </w:t>
      </w:r>
      <w:r>
        <w:rPr>
          <w:rFonts w:eastAsia="標楷體" w:hint="eastAsia"/>
          <w:sz w:val="22"/>
        </w:rPr>
        <w:t>and R</w:t>
      </w:r>
      <w:r w:rsidRPr="00771A6C">
        <w:rPr>
          <w:rFonts w:eastAsia="標楷體" w:hint="eastAsia"/>
          <w:sz w:val="22"/>
        </w:rPr>
        <w:t xml:space="preserve">esearcher of </w:t>
      </w:r>
      <w:r w:rsidRPr="00771A6C">
        <w:rPr>
          <w:rFonts w:eastAsia="標楷體"/>
          <w:sz w:val="22"/>
        </w:rPr>
        <w:t xml:space="preserve">Laboratory </w:t>
      </w:r>
      <w:r w:rsidRPr="00771A6C">
        <w:rPr>
          <w:rFonts w:eastAsia="標楷體" w:hint="eastAsia"/>
          <w:sz w:val="22"/>
        </w:rPr>
        <w:t>on</w:t>
      </w:r>
      <w:r w:rsidRPr="00771A6C">
        <w:rPr>
          <w:rFonts w:eastAsia="標楷體"/>
          <w:sz w:val="22"/>
        </w:rPr>
        <w:t xml:space="preserve"> </w:t>
      </w:r>
      <w:r w:rsidRPr="00771A6C">
        <w:rPr>
          <w:rFonts w:eastAsia="標楷體" w:hint="eastAsia"/>
          <w:sz w:val="22"/>
        </w:rPr>
        <w:t>the</w:t>
      </w:r>
      <w:r w:rsidRPr="00771A6C">
        <w:rPr>
          <w:rFonts w:eastAsia="標楷體"/>
          <w:sz w:val="22"/>
        </w:rPr>
        <w:t xml:space="preserve"> </w:t>
      </w:r>
      <w:r>
        <w:rPr>
          <w:rFonts w:eastAsia="標楷體" w:hint="eastAsia"/>
          <w:sz w:val="22"/>
        </w:rPr>
        <w:t>Business Law and Law of New Technology</w:t>
      </w:r>
      <w:r w:rsidR="00054ADA">
        <w:rPr>
          <w:rFonts w:eastAsia="標楷體" w:hint="eastAsia"/>
          <w:sz w:val="22"/>
        </w:rPr>
        <w:t xml:space="preserve"> </w:t>
      </w:r>
      <w:r w:rsidR="003304D1">
        <w:rPr>
          <w:rFonts w:eastAsia="標楷體"/>
          <w:sz w:val="22"/>
        </w:rPr>
        <w:t>(DANTE)</w:t>
      </w:r>
    </w:p>
    <w:p w:rsidR="00447D1F" w:rsidRPr="005B2ABE" w:rsidRDefault="00447D1F" w:rsidP="003304D1">
      <w:pPr>
        <w:snapToGrid w:val="0"/>
        <w:ind w:left="2360"/>
        <w:rPr>
          <w:rFonts w:eastAsia="標楷體"/>
          <w:sz w:val="22"/>
        </w:rPr>
      </w:pPr>
    </w:p>
    <w:p w:rsidR="00D45852" w:rsidRPr="00050152" w:rsidRDefault="009623F8" w:rsidP="00110B70">
      <w:pPr>
        <w:snapToGrid w:val="0"/>
        <w:ind w:left="1321" w:hangingChars="600" w:hanging="1321"/>
        <w:rPr>
          <w:rFonts w:eastAsia="標楷體"/>
          <w:b/>
          <w:bCs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22417B">
        <w:rPr>
          <w:rFonts w:eastAsia="標楷體"/>
          <w:b/>
          <w:color w:val="000000"/>
          <w:sz w:val="22"/>
        </w:rPr>
        <w:t>5:1</w:t>
      </w:r>
      <w:r w:rsidR="00A262C6" w:rsidRPr="00050152">
        <w:rPr>
          <w:rFonts w:eastAsia="標楷體"/>
          <w:b/>
          <w:color w:val="000000"/>
          <w:sz w:val="22"/>
        </w:rPr>
        <w:t>0</w:t>
      </w:r>
      <w:r w:rsidR="007B7B7E" w:rsidRPr="00050152">
        <w:rPr>
          <w:rFonts w:eastAsia="標楷體"/>
          <w:b/>
          <w:color w:val="000000"/>
          <w:sz w:val="22"/>
        </w:rPr>
        <w:t>-1</w:t>
      </w:r>
      <w:r w:rsidR="008C252B" w:rsidRPr="00050152">
        <w:rPr>
          <w:rFonts w:eastAsia="標楷體"/>
          <w:b/>
          <w:color w:val="000000"/>
          <w:sz w:val="22"/>
        </w:rPr>
        <w:t>5</w:t>
      </w:r>
      <w:r w:rsidR="007B7B7E" w:rsidRPr="00050152">
        <w:rPr>
          <w:rFonts w:eastAsia="標楷體"/>
          <w:b/>
          <w:color w:val="000000"/>
          <w:sz w:val="22"/>
        </w:rPr>
        <w:t>:</w:t>
      </w:r>
      <w:r w:rsidR="0022417B">
        <w:rPr>
          <w:rFonts w:eastAsia="標楷體"/>
          <w:b/>
          <w:color w:val="000000"/>
          <w:sz w:val="22"/>
        </w:rPr>
        <w:t>5</w:t>
      </w:r>
      <w:r w:rsidR="007B7B7E" w:rsidRPr="00050152">
        <w:rPr>
          <w:rFonts w:eastAsia="標楷體"/>
          <w:b/>
          <w:color w:val="000000"/>
          <w:sz w:val="22"/>
        </w:rPr>
        <w:t>0</w:t>
      </w:r>
      <w:r w:rsidR="007B7B7E" w:rsidRPr="00050152">
        <w:rPr>
          <w:rFonts w:eastAsia="標楷體"/>
          <w:b/>
          <w:color w:val="000000"/>
          <w:sz w:val="22"/>
        </w:rPr>
        <w:tab/>
      </w:r>
      <w:r w:rsidR="0022417B">
        <w:rPr>
          <w:rFonts w:eastAsia="標楷體"/>
          <w:b/>
          <w:color w:val="000000"/>
          <w:sz w:val="22"/>
        </w:rPr>
        <w:t xml:space="preserve"> </w:t>
      </w:r>
      <w:proofErr w:type="gramStart"/>
      <w:r w:rsidR="00D45852" w:rsidRPr="00050152">
        <w:rPr>
          <w:rFonts w:eastAsia="標楷體"/>
          <w:b/>
          <w:bCs/>
          <w:color w:val="000000"/>
          <w:sz w:val="22"/>
        </w:rPr>
        <w:t>臺</w:t>
      </w:r>
      <w:proofErr w:type="gramEnd"/>
      <w:r w:rsidR="00D45852" w:rsidRPr="00050152">
        <w:rPr>
          <w:rFonts w:eastAsia="標楷體"/>
          <w:b/>
          <w:bCs/>
          <w:color w:val="000000"/>
          <w:sz w:val="22"/>
        </w:rPr>
        <w:t>方經驗分享</w:t>
      </w:r>
      <w:r w:rsidR="00D45852" w:rsidRPr="00050152">
        <w:rPr>
          <w:rFonts w:eastAsia="標楷體"/>
          <w:b/>
          <w:bCs/>
          <w:color w:val="000000"/>
          <w:sz w:val="22"/>
        </w:rPr>
        <w:t xml:space="preserve"> Exp</w:t>
      </w:r>
      <w:r w:rsidR="00110B70">
        <w:rPr>
          <w:rFonts w:eastAsia="標楷體"/>
          <w:b/>
          <w:bCs/>
          <w:color w:val="000000"/>
          <w:sz w:val="22"/>
        </w:rPr>
        <w:t xml:space="preserve">erience sharing from TW </w:t>
      </w:r>
      <w:r w:rsidR="00D45852" w:rsidRPr="00050152">
        <w:rPr>
          <w:rFonts w:eastAsia="標楷體"/>
          <w:b/>
          <w:bCs/>
          <w:color w:val="000000"/>
          <w:sz w:val="22"/>
        </w:rPr>
        <w:t>(40min</w:t>
      </w:r>
      <w:r w:rsidR="00110B70">
        <w:rPr>
          <w:rFonts w:eastAsia="標楷體"/>
          <w:b/>
          <w:bCs/>
          <w:color w:val="000000"/>
          <w:sz w:val="22"/>
        </w:rPr>
        <w:t xml:space="preserve">, </w:t>
      </w:r>
      <w:r w:rsidR="00D45852" w:rsidRPr="00050152">
        <w:rPr>
          <w:rFonts w:eastAsia="標楷體"/>
          <w:b/>
          <w:bCs/>
          <w:color w:val="000000"/>
          <w:sz w:val="22"/>
        </w:rPr>
        <w:t xml:space="preserve">2 speakers </w:t>
      </w:r>
      <w:r w:rsidR="00CC7D8D">
        <w:rPr>
          <w:rFonts w:eastAsia="標楷體"/>
          <w:b/>
          <w:bCs/>
          <w:color w:val="000000"/>
          <w:sz w:val="22"/>
        </w:rPr>
        <w:t>from TW</w:t>
      </w:r>
      <w:r w:rsidR="00D45852" w:rsidRPr="00050152">
        <w:rPr>
          <w:rFonts w:eastAsia="標楷體"/>
          <w:b/>
          <w:bCs/>
          <w:color w:val="000000"/>
          <w:sz w:val="22"/>
        </w:rPr>
        <w:t>)</w:t>
      </w:r>
    </w:p>
    <w:p w:rsidR="00B65D7A" w:rsidRPr="00050152" w:rsidRDefault="00D45852" w:rsidP="003121C4">
      <w:pPr>
        <w:snapToGrid w:val="0"/>
        <w:ind w:left="1321" w:hangingChars="600" w:hanging="1321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 xml:space="preserve">           </w:t>
      </w:r>
      <w:r w:rsidR="000B02C6" w:rsidRPr="00050152">
        <w:rPr>
          <w:rFonts w:eastAsia="標楷體"/>
          <w:b/>
          <w:color w:val="000000"/>
          <w:sz w:val="22"/>
        </w:rPr>
        <w:t xml:space="preserve"> </w:t>
      </w:r>
      <w:r w:rsidR="0022417B">
        <w:rPr>
          <w:rFonts w:eastAsia="標楷體"/>
          <w:b/>
          <w:color w:val="000000"/>
          <w:sz w:val="22"/>
        </w:rPr>
        <w:t xml:space="preserve"> </w:t>
      </w:r>
      <w:r w:rsidRPr="00050152">
        <w:rPr>
          <w:rFonts w:eastAsia="標楷體"/>
          <w:bCs/>
          <w:color w:val="000000"/>
          <w:sz w:val="22"/>
        </w:rPr>
        <w:t>主講人</w:t>
      </w:r>
      <w:r w:rsidRPr="00050152">
        <w:rPr>
          <w:rFonts w:eastAsia="標楷體"/>
          <w:bCs/>
          <w:color w:val="000000"/>
          <w:sz w:val="22"/>
        </w:rPr>
        <w:t xml:space="preserve">: </w:t>
      </w:r>
      <w:r w:rsidR="00054ADA">
        <w:rPr>
          <w:rFonts w:eastAsia="標楷體" w:hint="eastAsia"/>
          <w:bCs/>
          <w:color w:val="000000"/>
          <w:sz w:val="22"/>
        </w:rPr>
        <w:tab/>
      </w:r>
      <w:r w:rsidR="00B65D7A" w:rsidRPr="00050152">
        <w:rPr>
          <w:rFonts w:eastAsia="標楷體"/>
          <w:bCs/>
          <w:color w:val="000000"/>
          <w:sz w:val="22"/>
        </w:rPr>
        <w:t>詹雅然</w:t>
      </w:r>
      <w:r w:rsidR="00B65D7A" w:rsidRPr="00050152">
        <w:rPr>
          <w:rFonts w:eastAsia="標楷體"/>
          <w:bCs/>
          <w:color w:val="000000"/>
          <w:sz w:val="22"/>
        </w:rPr>
        <w:t xml:space="preserve"> </w:t>
      </w:r>
    </w:p>
    <w:p w:rsidR="00B65D7A" w:rsidRDefault="00B65D7A" w:rsidP="003121C4">
      <w:pPr>
        <w:snapToGrid w:val="0"/>
        <w:ind w:left="1320" w:hangingChars="600" w:hanging="1320"/>
        <w:rPr>
          <w:rFonts w:eastAsia="標楷體" w:hint="eastAsia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           </w:t>
      </w:r>
      <w:r w:rsidR="00054ADA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中華電信股份有限公司數據通信分公司</w:t>
      </w:r>
      <w:r w:rsidR="005D0867">
        <w:rPr>
          <w:rFonts w:eastAsia="標楷體" w:hint="eastAsia"/>
          <w:bCs/>
          <w:color w:val="000000"/>
          <w:sz w:val="22"/>
        </w:rPr>
        <w:t>法務管理師</w:t>
      </w:r>
    </w:p>
    <w:p w:rsidR="00054ADA" w:rsidRPr="00050152" w:rsidRDefault="00054ADA" w:rsidP="003121C4">
      <w:pPr>
        <w:snapToGrid w:val="0"/>
        <w:ind w:left="1320" w:hangingChars="600" w:hanging="1320"/>
        <w:rPr>
          <w:rFonts w:eastAsia="標楷體"/>
          <w:bCs/>
          <w:color w:val="000000"/>
          <w:sz w:val="22"/>
        </w:rPr>
      </w:pPr>
    </w:p>
    <w:p w:rsidR="00B65D7A" w:rsidRPr="00050152" w:rsidRDefault="00B65D7A" w:rsidP="003121C4">
      <w:pPr>
        <w:snapToGrid w:val="0"/>
        <w:ind w:left="1320" w:hangingChars="600" w:hanging="13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           </w:t>
      </w:r>
      <w:r w:rsidR="00054ADA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李瑞斌</w:t>
      </w:r>
    </w:p>
    <w:p w:rsidR="00B65D7A" w:rsidRPr="00050152" w:rsidRDefault="00B65D7A" w:rsidP="003121C4">
      <w:pPr>
        <w:snapToGrid w:val="0"/>
        <w:ind w:left="1320" w:hangingChars="600" w:hanging="13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           </w:t>
      </w:r>
      <w:r w:rsidR="00054ADA">
        <w:rPr>
          <w:rFonts w:eastAsia="標楷體" w:hint="eastAsia"/>
          <w:bCs/>
          <w:color w:val="000000"/>
          <w:sz w:val="22"/>
        </w:rPr>
        <w:tab/>
      </w:r>
      <w:r w:rsidRPr="00050152">
        <w:rPr>
          <w:rFonts w:eastAsia="標楷體"/>
          <w:bCs/>
          <w:color w:val="000000"/>
          <w:sz w:val="22"/>
        </w:rPr>
        <w:t>財團法人台灣唱片出版事業基金會</w:t>
      </w:r>
      <w:r w:rsidRPr="00050152">
        <w:rPr>
          <w:rFonts w:eastAsia="標楷體"/>
          <w:bCs/>
          <w:color w:val="000000"/>
          <w:sz w:val="22"/>
        </w:rPr>
        <w:t>(RIT)</w:t>
      </w:r>
      <w:r w:rsidRPr="00050152">
        <w:rPr>
          <w:rFonts w:eastAsia="標楷體"/>
          <w:bCs/>
          <w:color w:val="000000"/>
          <w:sz w:val="22"/>
        </w:rPr>
        <w:t>執行長</w:t>
      </w:r>
    </w:p>
    <w:p w:rsidR="00861F42" w:rsidRPr="00050152" w:rsidRDefault="00B65D7A" w:rsidP="003121C4">
      <w:pPr>
        <w:snapToGrid w:val="0"/>
        <w:ind w:left="1320" w:hangingChars="600" w:hanging="13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           </w:t>
      </w:r>
      <w:r w:rsidR="0022417B">
        <w:rPr>
          <w:rFonts w:eastAsia="標楷體"/>
          <w:bCs/>
          <w:color w:val="000000"/>
          <w:sz w:val="22"/>
        </w:rPr>
        <w:t xml:space="preserve"> </w:t>
      </w:r>
      <w:r w:rsidRPr="00050152">
        <w:rPr>
          <w:rFonts w:eastAsia="標楷體"/>
          <w:bCs/>
          <w:color w:val="000000"/>
          <w:sz w:val="22"/>
        </w:rPr>
        <w:t xml:space="preserve"> </w:t>
      </w:r>
    </w:p>
    <w:p w:rsidR="007F70DF" w:rsidRPr="00050152" w:rsidRDefault="00B65D7A" w:rsidP="00891711">
      <w:pPr>
        <w:snapToGrid w:val="0"/>
        <w:ind w:firstLineChars="650" w:firstLine="143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>S</w:t>
      </w:r>
      <w:r w:rsidR="00771A6C">
        <w:rPr>
          <w:rFonts w:eastAsia="標楷體"/>
          <w:bCs/>
          <w:color w:val="000000"/>
          <w:sz w:val="22"/>
        </w:rPr>
        <w:t>peaker:</w:t>
      </w:r>
      <w:r w:rsidR="00771A6C">
        <w:rPr>
          <w:rFonts w:eastAsia="標楷體" w:hint="eastAsia"/>
          <w:bCs/>
          <w:color w:val="000000"/>
          <w:sz w:val="22"/>
        </w:rPr>
        <w:t xml:space="preserve"> </w:t>
      </w:r>
      <w:r w:rsidR="00891711">
        <w:rPr>
          <w:rFonts w:eastAsia="標楷體"/>
          <w:bCs/>
          <w:color w:val="000000"/>
          <w:sz w:val="22"/>
        </w:rPr>
        <w:t xml:space="preserve"> </w:t>
      </w:r>
      <w:r w:rsidR="007F70DF" w:rsidRPr="00050152">
        <w:rPr>
          <w:rFonts w:eastAsia="標楷體"/>
          <w:bCs/>
          <w:color w:val="000000"/>
          <w:sz w:val="22"/>
        </w:rPr>
        <w:t>Ms. Ya-Jan Chan</w:t>
      </w:r>
    </w:p>
    <w:p w:rsidR="007F70DF" w:rsidRPr="00050152" w:rsidRDefault="007F70DF" w:rsidP="00891711">
      <w:pPr>
        <w:snapToGrid w:val="0"/>
        <w:ind w:left="1720" w:firstLineChars="300" w:firstLine="66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Legal Counsel, Data </w:t>
      </w:r>
      <w:r w:rsidR="00891711">
        <w:rPr>
          <w:rFonts w:eastAsia="標楷體"/>
          <w:bCs/>
          <w:color w:val="000000"/>
          <w:sz w:val="22"/>
        </w:rPr>
        <w:t xml:space="preserve">Communications Business Group, </w:t>
      </w:r>
      <w:r w:rsidRPr="00050152">
        <w:rPr>
          <w:rFonts w:eastAsia="標楷體"/>
          <w:bCs/>
          <w:color w:val="000000"/>
          <w:sz w:val="22"/>
        </w:rPr>
        <w:t>Chunghwa Telecom</w:t>
      </w:r>
    </w:p>
    <w:p w:rsidR="002A5A8B" w:rsidRPr="00050152" w:rsidRDefault="002A5A8B" w:rsidP="003121C4">
      <w:pPr>
        <w:snapToGrid w:val="0"/>
        <w:ind w:leftChars="600" w:left="1440" w:firstLineChars="400" w:firstLine="880"/>
        <w:rPr>
          <w:rFonts w:eastAsia="標楷體"/>
          <w:bCs/>
          <w:color w:val="000000"/>
          <w:sz w:val="22"/>
        </w:rPr>
      </w:pPr>
    </w:p>
    <w:p w:rsidR="002A5A8B" w:rsidRPr="00050152" w:rsidRDefault="007F70DF" w:rsidP="0022417B">
      <w:pPr>
        <w:snapToGrid w:val="0"/>
        <w:ind w:left="1440" w:firstLineChars="450" w:firstLine="99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Mr. </w:t>
      </w:r>
      <w:r w:rsidR="002A5A8B" w:rsidRPr="00050152">
        <w:rPr>
          <w:rFonts w:eastAsia="標楷體"/>
          <w:bCs/>
          <w:color w:val="000000"/>
          <w:sz w:val="22"/>
        </w:rPr>
        <w:t>Robin Lee</w:t>
      </w:r>
    </w:p>
    <w:p w:rsidR="007F70DF" w:rsidRPr="00771A6C" w:rsidRDefault="007F70DF" w:rsidP="0022417B">
      <w:pPr>
        <w:snapToGrid w:val="0"/>
        <w:ind w:firstLineChars="1100" w:firstLine="2420"/>
        <w:rPr>
          <w:rFonts w:eastAsia="標楷體"/>
          <w:bCs/>
          <w:color w:val="000000"/>
          <w:sz w:val="22"/>
        </w:rPr>
      </w:pPr>
      <w:r w:rsidRPr="00050152">
        <w:rPr>
          <w:rFonts w:eastAsia="標楷體"/>
          <w:bCs/>
          <w:color w:val="000000"/>
          <w:sz w:val="22"/>
        </w:rPr>
        <w:t xml:space="preserve">Chief Executive Officer, Recording Industry Foundation in </w:t>
      </w:r>
      <w:r w:rsidR="00110B70" w:rsidRPr="00050152">
        <w:rPr>
          <w:rFonts w:eastAsia="標楷體"/>
          <w:bCs/>
          <w:color w:val="000000"/>
          <w:sz w:val="22"/>
        </w:rPr>
        <w:t>Taiwan (</w:t>
      </w:r>
      <w:r w:rsidRPr="00050152">
        <w:rPr>
          <w:rFonts w:eastAsia="標楷體"/>
          <w:bCs/>
          <w:color w:val="000000"/>
          <w:sz w:val="22"/>
        </w:rPr>
        <w:t xml:space="preserve">RIT) </w:t>
      </w:r>
    </w:p>
    <w:p w:rsidR="002E01B8" w:rsidRPr="00050152" w:rsidRDefault="002E01B8" w:rsidP="007B7B7E">
      <w:pPr>
        <w:snapToGrid w:val="0"/>
        <w:rPr>
          <w:rFonts w:eastAsia="標楷體"/>
          <w:b/>
          <w:color w:val="000000"/>
          <w:sz w:val="22"/>
        </w:rPr>
      </w:pPr>
    </w:p>
    <w:p w:rsidR="007B7B7E" w:rsidRPr="00050152" w:rsidRDefault="007B7B7E" w:rsidP="007B7B7E">
      <w:pPr>
        <w:snapToGrid w:val="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A262C6" w:rsidRPr="00050152">
        <w:rPr>
          <w:rFonts w:eastAsia="標楷體"/>
          <w:b/>
          <w:color w:val="000000"/>
          <w:sz w:val="22"/>
        </w:rPr>
        <w:t>5</w:t>
      </w:r>
      <w:r w:rsidR="0022417B">
        <w:rPr>
          <w:rFonts w:eastAsia="標楷體"/>
          <w:b/>
          <w:color w:val="000000"/>
          <w:sz w:val="22"/>
        </w:rPr>
        <w:t>:5</w:t>
      </w:r>
      <w:r w:rsidR="00EC04C8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b/>
          <w:color w:val="000000"/>
          <w:sz w:val="22"/>
        </w:rPr>
        <w:t>-1</w:t>
      </w:r>
      <w:r w:rsidR="0022417B">
        <w:rPr>
          <w:rFonts w:eastAsia="標楷體"/>
          <w:b/>
          <w:color w:val="000000"/>
          <w:sz w:val="22"/>
        </w:rPr>
        <w:t>6:1</w:t>
      </w:r>
      <w:r w:rsidR="00EC04C8" w:rsidRPr="00050152">
        <w:rPr>
          <w:rFonts w:eastAsia="標楷體"/>
          <w:b/>
          <w:color w:val="000000"/>
          <w:sz w:val="22"/>
        </w:rPr>
        <w:t xml:space="preserve">0 </w:t>
      </w:r>
      <w:r w:rsidR="008C252B" w:rsidRPr="00050152">
        <w:rPr>
          <w:rFonts w:eastAsia="標楷體"/>
          <w:b/>
          <w:color w:val="000000"/>
          <w:sz w:val="22"/>
        </w:rPr>
        <w:t xml:space="preserve"> </w:t>
      </w:r>
      <w:r w:rsidR="003304D1">
        <w:rPr>
          <w:rFonts w:eastAsia="標楷體" w:hint="eastAsia"/>
          <w:b/>
          <w:color w:val="000000"/>
          <w:sz w:val="22"/>
        </w:rPr>
        <w:tab/>
      </w:r>
      <w:r w:rsidR="00151302" w:rsidRPr="00050152">
        <w:rPr>
          <w:rFonts w:eastAsia="標楷體"/>
          <w:b/>
          <w:color w:val="000000"/>
          <w:sz w:val="22"/>
        </w:rPr>
        <w:t>Q&amp;A (20</w:t>
      </w:r>
      <w:r w:rsidRPr="00050152">
        <w:rPr>
          <w:rFonts w:eastAsia="標楷體"/>
          <w:b/>
          <w:color w:val="000000"/>
          <w:sz w:val="22"/>
        </w:rPr>
        <w:t>min)</w:t>
      </w:r>
    </w:p>
    <w:p w:rsidR="007B7B7E" w:rsidRPr="00050152" w:rsidRDefault="007B7B7E" w:rsidP="007B7B7E">
      <w:pPr>
        <w:snapToGrid w:val="0"/>
        <w:rPr>
          <w:rFonts w:eastAsia="標楷體"/>
          <w:b/>
          <w:color w:val="000000"/>
          <w:sz w:val="22"/>
        </w:rPr>
      </w:pPr>
    </w:p>
    <w:p w:rsidR="007B7B7E" w:rsidRPr="00050152" w:rsidRDefault="007B7B7E" w:rsidP="007B7B7E">
      <w:pPr>
        <w:snapToGrid w:val="0"/>
        <w:ind w:left="1440" w:hanging="1440"/>
        <w:rPr>
          <w:rFonts w:eastAsia="標楷體"/>
          <w:b/>
          <w:color w:val="000000"/>
          <w:sz w:val="22"/>
        </w:rPr>
      </w:pPr>
      <w:r w:rsidRPr="00050152">
        <w:rPr>
          <w:rFonts w:eastAsia="標楷體"/>
          <w:b/>
          <w:color w:val="000000"/>
          <w:sz w:val="22"/>
        </w:rPr>
        <w:t>1</w:t>
      </w:r>
      <w:r w:rsidR="0022417B">
        <w:rPr>
          <w:rFonts w:eastAsia="標楷體"/>
          <w:b/>
          <w:color w:val="000000"/>
          <w:sz w:val="22"/>
        </w:rPr>
        <w:t>6:1</w:t>
      </w:r>
      <w:r w:rsidR="00EC04C8" w:rsidRPr="00050152">
        <w:rPr>
          <w:rFonts w:eastAsia="標楷體"/>
          <w:b/>
          <w:color w:val="000000"/>
          <w:sz w:val="22"/>
        </w:rPr>
        <w:t>0</w:t>
      </w:r>
      <w:r w:rsidR="009623F8" w:rsidRPr="00050152">
        <w:rPr>
          <w:rFonts w:eastAsia="標楷體"/>
          <w:b/>
          <w:color w:val="000000"/>
          <w:sz w:val="22"/>
        </w:rPr>
        <w:t>-</w:t>
      </w:r>
      <w:r w:rsidR="00753BFA" w:rsidRPr="00050152">
        <w:rPr>
          <w:rFonts w:eastAsia="標楷體"/>
          <w:b/>
          <w:color w:val="000000"/>
          <w:sz w:val="22"/>
        </w:rPr>
        <w:t>16</w:t>
      </w:r>
      <w:r w:rsidRPr="00050152">
        <w:rPr>
          <w:rFonts w:eastAsia="標楷體"/>
          <w:b/>
          <w:color w:val="000000"/>
          <w:sz w:val="22"/>
        </w:rPr>
        <w:t>:</w:t>
      </w:r>
      <w:r w:rsidR="0022417B">
        <w:rPr>
          <w:rFonts w:eastAsia="標楷體"/>
          <w:b/>
          <w:color w:val="000000"/>
          <w:sz w:val="22"/>
        </w:rPr>
        <w:t>2</w:t>
      </w:r>
      <w:r w:rsidR="00753BFA" w:rsidRPr="00050152">
        <w:rPr>
          <w:rFonts w:eastAsia="標楷體"/>
          <w:b/>
          <w:color w:val="000000"/>
          <w:sz w:val="22"/>
        </w:rPr>
        <w:t>0</w:t>
      </w:r>
      <w:r w:rsidRPr="00050152">
        <w:rPr>
          <w:rFonts w:eastAsia="標楷體"/>
          <w:color w:val="000000"/>
          <w:sz w:val="22"/>
        </w:rPr>
        <w:tab/>
      </w:r>
      <w:r w:rsidRPr="00050152">
        <w:rPr>
          <w:rFonts w:eastAsia="標楷體"/>
          <w:b/>
          <w:color w:val="000000"/>
          <w:sz w:val="22"/>
        </w:rPr>
        <w:t>歐方閉幕致詞</w:t>
      </w:r>
      <w:r w:rsidRPr="00050152">
        <w:rPr>
          <w:rFonts w:eastAsia="標楷體"/>
          <w:b/>
          <w:color w:val="000000"/>
          <w:sz w:val="22"/>
        </w:rPr>
        <w:t xml:space="preserve"> Closing remarks by </w:t>
      </w:r>
      <w:r w:rsidR="00AF0FB6" w:rsidRPr="00050152">
        <w:rPr>
          <w:rFonts w:eastAsia="標楷體"/>
          <w:b/>
          <w:color w:val="000000"/>
          <w:sz w:val="22"/>
        </w:rPr>
        <w:t>EU side</w:t>
      </w:r>
    </w:p>
    <w:p w:rsidR="007B7B7E" w:rsidRPr="00050152" w:rsidRDefault="000C245F" w:rsidP="003121C4">
      <w:pPr>
        <w:ind w:left="1440"/>
        <w:rPr>
          <w:rFonts w:eastAsia="標楷體"/>
          <w:b/>
          <w:color w:val="000000"/>
          <w:sz w:val="22"/>
        </w:rPr>
      </w:pPr>
      <w:proofErr w:type="gramStart"/>
      <w:r w:rsidRPr="00050152">
        <w:rPr>
          <w:rFonts w:eastAsia="標楷體"/>
          <w:b/>
          <w:color w:val="000000"/>
          <w:sz w:val="22"/>
        </w:rPr>
        <w:t>臺</w:t>
      </w:r>
      <w:proofErr w:type="gramEnd"/>
      <w:r w:rsidR="007B7B7E" w:rsidRPr="00050152">
        <w:rPr>
          <w:rFonts w:eastAsia="標楷體"/>
          <w:b/>
          <w:color w:val="000000"/>
          <w:sz w:val="22"/>
        </w:rPr>
        <w:t>方閉幕致詞</w:t>
      </w:r>
      <w:r w:rsidR="007B7B7E" w:rsidRPr="00050152">
        <w:rPr>
          <w:rFonts w:eastAsia="標楷體"/>
          <w:b/>
          <w:color w:val="000000"/>
          <w:sz w:val="22"/>
        </w:rPr>
        <w:t xml:space="preserve"> Closing remarks by </w:t>
      </w:r>
      <w:r w:rsidR="00AF0FB6" w:rsidRPr="00050152">
        <w:rPr>
          <w:rFonts w:eastAsia="標楷體"/>
          <w:b/>
          <w:color w:val="000000"/>
          <w:sz w:val="22"/>
        </w:rPr>
        <w:t>Taiwan side</w:t>
      </w:r>
      <w:r w:rsidR="007B7B7E" w:rsidRPr="00050152">
        <w:rPr>
          <w:rFonts w:eastAsia="標楷體"/>
          <w:b/>
          <w:color w:val="000000"/>
          <w:sz w:val="22"/>
        </w:rPr>
        <w:t xml:space="preserve"> </w:t>
      </w:r>
    </w:p>
    <w:sectPr w:rsidR="007B7B7E" w:rsidRPr="00050152" w:rsidSect="0022417B">
      <w:headerReference w:type="default" r:id="rId9"/>
      <w:footerReference w:type="default" r:id="rId10"/>
      <w:pgSz w:w="11906" w:h="16838"/>
      <w:pgMar w:top="851" w:right="991" w:bottom="709" w:left="1276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525" w:rsidRDefault="00EA1525" w:rsidP="00E25EBD">
      <w:r>
        <w:separator/>
      </w:r>
    </w:p>
  </w:endnote>
  <w:endnote w:type="continuationSeparator" w:id="0">
    <w:p w:rsidR="00EA1525" w:rsidRDefault="00EA1525" w:rsidP="00E2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B6" w:rsidRDefault="00AF0FB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24561" w:rsidRPr="00124561">
      <w:rPr>
        <w:noProof/>
        <w:lang w:val="zh-TW"/>
      </w:rPr>
      <w:t>1</w:t>
    </w:r>
    <w:r>
      <w:fldChar w:fldCharType="end"/>
    </w:r>
  </w:p>
  <w:p w:rsidR="00AF0FB6" w:rsidRDefault="00AF0F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525" w:rsidRDefault="00EA1525" w:rsidP="00E25EBD">
      <w:r>
        <w:separator/>
      </w:r>
    </w:p>
  </w:footnote>
  <w:footnote w:type="continuationSeparator" w:id="0">
    <w:p w:rsidR="00EA1525" w:rsidRDefault="00EA1525" w:rsidP="00E25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69" w:rsidRPr="003D6269" w:rsidRDefault="00504C67" w:rsidP="00504C67">
    <w:pPr>
      <w:pStyle w:val="a3"/>
      <w:jc w:val="right"/>
      <w:rPr>
        <w:b/>
      </w:rPr>
    </w:pPr>
    <w:r>
      <w:rPr>
        <w:rFonts w:hint="eastAsia"/>
      </w:rPr>
      <w:t xml:space="preserve">Update on: </w:t>
    </w:r>
    <w:r>
      <w:fldChar w:fldCharType="begin"/>
    </w:r>
    <w:r>
      <w:instrText xml:space="preserve"> DATE \@ "yyyy-MM-dd" </w:instrText>
    </w:r>
    <w:r>
      <w:fldChar w:fldCharType="separate"/>
    </w:r>
    <w:r w:rsidR="00124561">
      <w:rPr>
        <w:noProof/>
      </w:rPr>
      <w:t>2015-08-31</w:t>
    </w:r>
    <w:r>
      <w:fldChar w:fldCharType="end"/>
    </w:r>
    <w:r w:rsidR="003D6269">
      <w:rPr>
        <w:rFonts w:hint="eastAsia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948C8"/>
    <w:multiLevelType w:val="hybridMultilevel"/>
    <w:tmpl w:val="7E7E0F16"/>
    <w:lvl w:ilvl="0" w:tplc="CDCEF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1D7E57"/>
    <w:multiLevelType w:val="hybridMultilevel"/>
    <w:tmpl w:val="C6B248EA"/>
    <w:lvl w:ilvl="0" w:tplc="F8F45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55"/>
    <w:rsid w:val="000053B3"/>
    <w:rsid w:val="00005B62"/>
    <w:rsid w:val="00050152"/>
    <w:rsid w:val="00051F84"/>
    <w:rsid w:val="00054ADA"/>
    <w:rsid w:val="00081414"/>
    <w:rsid w:val="00081FC3"/>
    <w:rsid w:val="00090931"/>
    <w:rsid w:val="00097DEA"/>
    <w:rsid w:val="000B02C6"/>
    <w:rsid w:val="000B4390"/>
    <w:rsid w:val="000C245F"/>
    <w:rsid w:val="000F0EB4"/>
    <w:rsid w:val="00110B70"/>
    <w:rsid w:val="00115A91"/>
    <w:rsid w:val="00124561"/>
    <w:rsid w:val="00151302"/>
    <w:rsid w:val="001521F0"/>
    <w:rsid w:val="00167A6D"/>
    <w:rsid w:val="001A5CEE"/>
    <w:rsid w:val="001B4969"/>
    <w:rsid w:val="001C514D"/>
    <w:rsid w:val="001E197C"/>
    <w:rsid w:val="001E299E"/>
    <w:rsid w:val="001E4C53"/>
    <w:rsid w:val="001F110C"/>
    <w:rsid w:val="001F2E0A"/>
    <w:rsid w:val="0021172B"/>
    <w:rsid w:val="0021680C"/>
    <w:rsid w:val="0022417B"/>
    <w:rsid w:val="00231D6D"/>
    <w:rsid w:val="00274E3C"/>
    <w:rsid w:val="00286615"/>
    <w:rsid w:val="00287AA6"/>
    <w:rsid w:val="002A1E87"/>
    <w:rsid w:val="002A4B13"/>
    <w:rsid w:val="002A5A8B"/>
    <w:rsid w:val="002C0100"/>
    <w:rsid w:val="002C41A5"/>
    <w:rsid w:val="002D712B"/>
    <w:rsid w:val="002E01B8"/>
    <w:rsid w:val="002E7A1D"/>
    <w:rsid w:val="00311F74"/>
    <w:rsid w:val="003121C4"/>
    <w:rsid w:val="003241DE"/>
    <w:rsid w:val="003304D1"/>
    <w:rsid w:val="0036333E"/>
    <w:rsid w:val="003673DE"/>
    <w:rsid w:val="00372E5F"/>
    <w:rsid w:val="003977F2"/>
    <w:rsid w:val="003A054F"/>
    <w:rsid w:val="003A0A0F"/>
    <w:rsid w:val="003A1E2B"/>
    <w:rsid w:val="003C4960"/>
    <w:rsid w:val="003D4A63"/>
    <w:rsid w:val="003D6269"/>
    <w:rsid w:val="003E59F8"/>
    <w:rsid w:val="00431C29"/>
    <w:rsid w:val="00447D1F"/>
    <w:rsid w:val="00467407"/>
    <w:rsid w:val="0048040A"/>
    <w:rsid w:val="004B73FC"/>
    <w:rsid w:val="004C3C3D"/>
    <w:rsid w:val="004D1BB3"/>
    <w:rsid w:val="004D4E02"/>
    <w:rsid w:val="00504C67"/>
    <w:rsid w:val="005173D6"/>
    <w:rsid w:val="0052407E"/>
    <w:rsid w:val="00572FB7"/>
    <w:rsid w:val="00580570"/>
    <w:rsid w:val="00587707"/>
    <w:rsid w:val="005905C2"/>
    <w:rsid w:val="005B2ABE"/>
    <w:rsid w:val="005C64FD"/>
    <w:rsid w:val="005D0867"/>
    <w:rsid w:val="0061761E"/>
    <w:rsid w:val="006620D7"/>
    <w:rsid w:val="006847F0"/>
    <w:rsid w:val="00692F9B"/>
    <w:rsid w:val="006D70C6"/>
    <w:rsid w:val="006E1DF9"/>
    <w:rsid w:val="006F0095"/>
    <w:rsid w:val="006F3117"/>
    <w:rsid w:val="006F578B"/>
    <w:rsid w:val="00715BAF"/>
    <w:rsid w:val="00721FDA"/>
    <w:rsid w:val="00736628"/>
    <w:rsid w:val="00753BFA"/>
    <w:rsid w:val="00764E4A"/>
    <w:rsid w:val="00771A6C"/>
    <w:rsid w:val="00777A22"/>
    <w:rsid w:val="007837CF"/>
    <w:rsid w:val="00787C03"/>
    <w:rsid w:val="007B7B7E"/>
    <w:rsid w:val="007C2516"/>
    <w:rsid w:val="007D039D"/>
    <w:rsid w:val="007E141C"/>
    <w:rsid w:val="007E2AE7"/>
    <w:rsid w:val="007F0F8A"/>
    <w:rsid w:val="007F70DF"/>
    <w:rsid w:val="007F77B2"/>
    <w:rsid w:val="0080561F"/>
    <w:rsid w:val="00815455"/>
    <w:rsid w:val="0082124E"/>
    <w:rsid w:val="008222C1"/>
    <w:rsid w:val="00825E8B"/>
    <w:rsid w:val="00825FA0"/>
    <w:rsid w:val="00846C76"/>
    <w:rsid w:val="008516F4"/>
    <w:rsid w:val="00861F42"/>
    <w:rsid w:val="00862F6E"/>
    <w:rsid w:val="00891711"/>
    <w:rsid w:val="008A1FCB"/>
    <w:rsid w:val="008A7FE4"/>
    <w:rsid w:val="008C252B"/>
    <w:rsid w:val="008F578C"/>
    <w:rsid w:val="009037D4"/>
    <w:rsid w:val="00915C0A"/>
    <w:rsid w:val="00916DD6"/>
    <w:rsid w:val="00923098"/>
    <w:rsid w:val="00923835"/>
    <w:rsid w:val="00952D54"/>
    <w:rsid w:val="009623F8"/>
    <w:rsid w:val="00966172"/>
    <w:rsid w:val="00973B77"/>
    <w:rsid w:val="009750DE"/>
    <w:rsid w:val="00987CAB"/>
    <w:rsid w:val="0099111D"/>
    <w:rsid w:val="00991AA1"/>
    <w:rsid w:val="009A19AE"/>
    <w:rsid w:val="009C14CE"/>
    <w:rsid w:val="009C6F54"/>
    <w:rsid w:val="009D1EE0"/>
    <w:rsid w:val="009D5EA7"/>
    <w:rsid w:val="00A03936"/>
    <w:rsid w:val="00A04C24"/>
    <w:rsid w:val="00A10786"/>
    <w:rsid w:val="00A11294"/>
    <w:rsid w:val="00A23465"/>
    <w:rsid w:val="00A262C6"/>
    <w:rsid w:val="00A60531"/>
    <w:rsid w:val="00A863E3"/>
    <w:rsid w:val="00A87C8C"/>
    <w:rsid w:val="00A90C3C"/>
    <w:rsid w:val="00A93222"/>
    <w:rsid w:val="00A94479"/>
    <w:rsid w:val="00AA17F2"/>
    <w:rsid w:val="00AB619F"/>
    <w:rsid w:val="00AC03D5"/>
    <w:rsid w:val="00AD07ED"/>
    <w:rsid w:val="00AD2D3C"/>
    <w:rsid w:val="00AD2FF6"/>
    <w:rsid w:val="00AF0FB6"/>
    <w:rsid w:val="00B0558E"/>
    <w:rsid w:val="00B31663"/>
    <w:rsid w:val="00B42977"/>
    <w:rsid w:val="00B61EC1"/>
    <w:rsid w:val="00B649E7"/>
    <w:rsid w:val="00B65D7A"/>
    <w:rsid w:val="00B7074A"/>
    <w:rsid w:val="00B7508E"/>
    <w:rsid w:val="00B82C29"/>
    <w:rsid w:val="00BD000F"/>
    <w:rsid w:val="00BD36C8"/>
    <w:rsid w:val="00BE30B7"/>
    <w:rsid w:val="00BF2BFB"/>
    <w:rsid w:val="00BF7A70"/>
    <w:rsid w:val="00C15BE4"/>
    <w:rsid w:val="00C179A1"/>
    <w:rsid w:val="00C273C5"/>
    <w:rsid w:val="00C567C7"/>
    <w:rsid w:val="00C6647D"/>
    <w:rsid w:val="00C71209"/>
    <w:rsid w:val="00CA7408"/>
    <w:rsid w:val="00CC63EB"/>
    <w:rsid w:val="00CC7D8D"/>
    <w:rsid w:val="00CD7560"/>
    <w:rsid w:val="00CE3D63"/>
    <w:rsid w:val="00CF2C12"/>
    <w:rsid w:val="00CF56FD"/>
    <w:rsid w:val="00D3510A"/>
    <w:rsid w:val="00D45852"/>
    <w:rsid w:val="00D46B38"/>
    <w:rsid w:val="00D6179F"/>
    <w:rsid w:val="00D62898"/>
    <w:rsid w:val="00D76C86"/>
    <w:rsid w:val="00D83A0C"/>
    <w:rsid w:val="00D95F20"/>
    <w:rsid w:val="00DA316C"/>
    <w:rsid w:val="00DA79E9"/>
    <w:rsid w:val="00DD31EA"/>
    <w:rsid w:val="00DF48A8"/>
    <w:rsid w:val="00E04E9A"/>
    <w:rsid w:val="00E12E52"/>
    <w:rsid w:val="00E25EBD"/>
    <w:rsid w:val="00E30181"/>
    <w:rsid w:val="00E37CE5"/>
    <w:rsid w:val="00E40A93"/>
    <w:rsid w:val="00E8059C"/>
    <w:rsid w:val="00E854E9"/>
    <w:rsid w:val="00E868F3"/>
    <w:rsid w:val="00E972BE"/>
    <w:rsid w:val="00EA1525"/>
    <w:rsid w:val="00EC04C8"/>
    <w:rsid w:val="00ED4B45"/>
    <w:rsid w:val="00ED758C"/>
    <w:rsid w:val="00EE6E73"/>
    <w:rsid w:val="00F0396A"/>
    <w:rsid w:val="00F6300E"/>
    <w:rsid w:val="00F85240"/>
    <w:rsid w:val="00FA7C71"/>
    <w:rsid w:val="00FC093A"/>
    <w:rsid w:val="00FD0784"/>
    <w:rsid w:val="00F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5E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5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5EBD"/>
    <w:rPr>
      <w:sz w:val="20"/>
      <w:szCs w:val="20"/>
    </w:rPr>
  </w:style>
  <w:style w:type="paragraph" w:styleId="a7">
    <w:name w:val="List Paragraph"/>
    <w:basedOn w:val="a"/>
    <w:uiPriority w:val="34"/>
    <w:qFormat/>
    <w:rsid w:val="00AA17F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A19AE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A19AE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5E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5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5EBD"/>
    <w:rPr>
      <w:sz w:val="20"/>
      <w:szCs w:val="20"/>
    </w:rPr>
  </w:style>
  <w:style w:type="paragraph" w:styleId="a7">
    <w:name w:val="List Paragraph"/>
    <w:basedOn w:val="a"/>
    <w:uiPriority w:val="34"/>
    <w:qFormat/>
    <w:rsid w:val="00AA17F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A19AE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A19AE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2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C21CD-94C3-4BAE-B213-B2BF8205E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00633</dc:creator>
  <cp:lastModifiedBy>user</cp:lastModifiedBy>
  <cp:revision>2</cp:revision>
  <cp:lastPrinted>2015-08-24T06:55:00Z</cp:lastPrinted>
  <dcterms:created xsi:type="dcterms:W3CDTF">2015-08-31T09:19:00Z</dcterms:created>
  <dcterms:modified xsi:type="dcterms:W3CDTF">2015-08-31T09:19:00Z</dcterms:modified>
</cp:coreProperties>
</file>